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1A" w:rsidRPr="0025576C" w:rsidRDefault="00FE431A">
      <w:pPr>
        <w:pStyle w:val="ConsPlusTitlePage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25576C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25576C">
        <w:rPr>
          <w:rFonts w:ascii="Times New Roman" w:hAnsi="Times New Roman" w:cs="Times New Roman"/>
        </w:rPr>
        <w:br/>
      </w:r>
    </w:p>
    <w:p w:rsidR="00FE431A" w:rsidRPr="0025576C" w:rsidRDefault="00FE431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ПРАВИТЕЛЬСТВО ВОРОНЕЖСКОЙ ОБЛАСТИ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ПОСТАНОВЛЕНИЕ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от 28 декабря 2019 г. N 1311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ОБ УТВЕРЖДЕНИИ ПОРЯДКА ПРЕДОСТАВЛЕНИЯ СУБСИДИИ </w:t>
      </w:r>
      <w:proofErr w:type="gramStart"/>
      <w:r w:rsidRPr="0025576C">
        <w:rPr>
          <w:rFonts w:ascii="Times New Roman" w:hAnsi="Times New Roman" w:cs="Times New Roman"/>
        </w:rPr>
        <w:t>ИЗ</w:t>
      </w:r>
      <w:proofErr w:type="gramEnd"/>
      <w:r w:rsidRPr="0025576C">
        <w:rPr>
          <w:rFonts w:ascii="Times New Roman" w:hAnsi="Times New Roman" w:cs="Times New Roman"/>
        </w:rPr>
        <w:t xml:space="preserve"> ОБЛАСТНОГО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БЮДЖЕТА СЕЛЬСКОХОЗЯЙСТВЕННЫМ ТОВАРОПРОИЗВОДИТЕЛЯМ,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ЗА ИСКЛЮЧЕНИЕМ ГРАЖДАН, ВЕДУЩИХ ЛИЧНОЕ ПОДСОБНОЕ ХОЗЯЙСТВО,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И СЕЛЬСКОХОЗЯЙСТВЕННЫХ КРЕДИТНЫХ ПОТРЕБИТЕЛЬСКИХ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КООПЕРАТИВОВ, А ТАКЖЕ ОРГАНИЗАЦИЯМ И ИНДИВИДУАЛЬНЫМ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ПРЕДПРИНИМАТЕЛЯМ, ОСУЩЕСТВЛЯЮЩИМ ПРОИЗВОДСТВО, </w:t>
      </w:r>
      <w:proofErr w:type="gramStart"/>
      <w:r w:rsidRPr="0025576C">
        <w:rPr>
          <w:rFonts w:ascii="Times New Roman" w:hAnsi="Times New Roman" w:cs="Times New Roman"/>
        </w:rPr>
        <w:t>ПЕРВИЧНУЮ</w:t>
      </w:r>
      <w:proofErr w:type="gramEnd"/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И (ИЛИ) ПОСЛЕДУЮЩУЮ (ПРОМЫШЛЕННУЮ) ПЕРЕРАБОТКУ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СЕЛЬСКОХОЗЯЙСТВЕННОЙ ПРОДУКЦИИ, НА ВОЗМЕЩЕНИЕ ЧАСТИ ЗАТРАТ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ПО ОБЕСПЕЧЕНИЮ ПРИРОСТА МОЛОКА СОБСТВЕННОГО ПРОИЗВОДСТВА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В РАМКАХ </w:t>
      </w:r>
      <w:proofErr w:type="gramStart"/>
      <w:r w:rsidRPr="0025576C">
        <w:rPr>
          <w:rFonts w:ascii="Times New Roman" w:hAnsi="Times New Roman" w:cs="Times New Roman"/>
        </w:rPr>
        <w:t>ПРИОРИТЕТНОЙ</w:t>
      </w:r>
      <w:proofErr w:type="gramEnd"/>
      <w:r w:rsidRPr="0025576C">
        <w:rPr>
          <w:rFonts w:ascii="Times New Roman" w:hAnsi="Times New Roman" w:cs="Times New Roman"/>
        </w:rPr>
        <w:t xml:space="preserve"> ПОДОТРАСЛИ АГРОПРОМЫШЛЕННОГО КОМПЛЕКСА</w:t>
      </w:r>
    </w:p>
    <w:p w:rsidR="00FE431A" w:rsidRPr="0025576C" w:rsidRDefault="00FE431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431A" w:rsidRPr="002557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576C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Воронежской области от 26.03.2021 </w:t>
            </w:r>
            <w:hyperlink r:id="rId6" w:history="1">
              <w:r w:rsidRPr="0025576C">
                <w:rPr>
                  <w:rFonts w:ascii="Times New Roman" w:hAnsi="Times New Roman" w:cs="Times New Roman"/>
                  <w:color w:val="0000FF"/>
                </w:rPr>
                <w:t>N 133</w:t>
              </w:r>
            </w:hyperlink>
            <w:r w:rsidRPr="0025576C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 xml:space="preserve">от 05.03.2022 </w:t>
            </w:r>
            <w:hyperlink r:id="rId7" w:history="1">
              <w:r w:rsidRPr="0025576C">
                <w:rPr>
                  <w:rFonts w:ascii="Times New Roman" w:hAnsi="Times New Roman" w:cs="Times New Roman"/>
                  <w:color w:val="0000FF"/>
                </w:rPr>
                <w:t>N 119</w:t>
              </w:r>
            </w:hyperlink>
            <w:r w:rsidRPr="0025576C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576C">
        <w:rPr>
          <w:rFonts w:ascii="Times New Roman" w:hAnsi="Times New Roman" w:cs="Times New Roman"/>
        </w:rPr>
        <w:t xml:space="preserve">В соответствии с Бюджетным </w:t>
      </w:r>
      <w:hyperlink r:id="rId8" w:history="1">
        <w:r w:rsidRPr="0025576C">
          <w:rPr>
            <w:rFonts w:ascii="Times New Roman" w:hAnsi="Times New Roman" w:cs="Times New Roman"/>
            <w:color w:val="0000FF"/>
          </w:rPr>
          <w:t>кодексом</w:t>
        </w:r>
      </w:hyperlink>
      <w:r w:rsidRPr="0025576C">
        <w:rPr>
          <w:rFonts w:ascii="Times New Roman" w:hAnsi="Times New Roman" w:cs="Times New Roman"/>
        </w:rPr>
        <w:t xml:space="preserve"> Российской Федерации, </w:t>
      </w:r>
      <w:hyperlink r:id="rId9" w:history="1">
        <w:r w:rsidRPr="0025576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5576C">
        <w:rPr>
          <w:rFonts w:ascii="Times New Roman" w:hAnsi="Times New Roman" w:cs="Times New Roman"/>
        </w:rP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r:id="rId10" w:history="1">
        <w:r w:rsidRPr="0025576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5576C">
        <w:rPr>
          <w:rFonts w:ascii="Times New Roman" w:hAnsi="Times New Roman" w:cs="Times New Roman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Pr="0025576C">
        <w:rPr>
          <w:rFonts w:ascii="Times New Roman" w:hAnsi="Times New Roman" w:cs="Times New Roman"/>
        </w:rPr>
        <w:t xml:space="preserve"> предпринимателям, а также физическим лицам - производителям товаров, работ, услуг, и признании </w:t>
      </w:r>
      <w:proofErr w:type="gramStart"/>
      <w:r w:rsidRPr="0025576C">
        <w:rPr>
          <w:rFonts w:ascii="Times New Roman" w:hAnsi="Times New Roman" w:cs="Times New Roman"/>
        </w:rPr>
        <w:t>утратившими</w:t>
      </w:r>
      <w:proofErr w:type="gramEnd"/>
      <w:r w:rsidRPr="0025576C">
        <w:rPr>
          <w:rFonts w:ascii="Times New Roman" w:hAnsi="Times New Roman" w:cs="Times New Roman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правительство Воронежской области постановляет: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(в ред. </w:t>
      </w:r>
      <w:hyperlink r:id="rId11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26.03.2021 N 133)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1. </w:t>
      </w:r>
      <w:proofErr w:type="gramStart"/>
      <w:r w:rsidRPr="0025576C">
        <w:rPr>
          <w:rFonts w:ascii="Times New Roman" w:hAnsi="Times New Roman" w:cs="Times New Roman"/>
        </w:rPr>
        <w:t xml:space="preserve">Утвердить прилагаемый </w:t>
      </w:r>
      <w:hyperlink w:anchor="P37" w:history="1">
        <w:r w:rsidRPr="0025576C">
          <w:rPr>
            <w:rFonts w:ascii="Times New Roman" w:hAnsi="Times New Roman" w:cs="Times New Roman"/>
            <w:color w:val="0000FF"/>
          </w:rPr>
          <w:t>Порядок</w:t>
        </w:r>
      </w:hyperlink>
      <w:r w:rsidRPr="0025576C">
        <w:rPr>
          <w:rFonts w:ascii="Times New Roman" w:hAnsi="Times New Roman" w:cs="Times New Roman"/>
        </w:rPr>
        <w:t xml:space="preserve"> предоставления субсидии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по обеспечению прироста молока собственного производства в рамках приоритетной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  <w:r w:rsidRPr="0025576C">
        <w:rPr>
          <w:rFonts w:ascii="Times New Roman" w:hAnsi="Times New Roman" w:cs="Times New Roman"/>
        </w:rPr>
        <w:t xml:space="preserve"> агропромышленного комплекса.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2. </w:t>
      </w:r>
      <w:proofErr w:type="gramStart"/>
      <w:r w:rsidRPr="0025576C">
        <w:rPr>
          <w:rFonts w:ascii="Times New Roman" w:hAnsi="Times New Roman" w:cs="Times New Roman"/>
        </w:rPr>
        <w:t>Контроль за</w:t>
      </w:r>
      <w:proofErr w:type="gramEnd"/>
      <w:r w:rsidRPr="0025576C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Pr="0025576C">
        <w:rPr>
          <w:rFonts w:ascii="Times New Roman" w:hAnsi="Times New Roman" w:cs="Times New Roman"/>
        </w:rPr>
        <w:t>Логвинова</w:t>
      </w:r>
      <w:proofErr w:type="spellEnd"/>
      <w:r w:rsidRPr="0025576C">
        <w:rPr>
          <w:rFonts w:ascii="Times New Roman" w:hAnsi="Times New Roman" w:cs="Times New Roman"/>
        </w:rPr>
        <w:t xml:space="preserve"> В.И.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Губернатор Воронежской области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А.В.ГУСЕВ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Утвержден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постановлением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правительства Воронежской области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lastRenderedPageBreak/>
        <w:t>от 28.12.2019 N 1311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25576C">
        <w:rPr>
          <w:rFonts w:ascii="Times New Roman" w:hAnsi="Times New Roman" w:cs="Times New Roman"/>
        </w:rPr>
        <w:t>ПОРЯДОК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ПРЕДОСТАВЛЕНИЯ СУБСИДИИ ИЗ ОБЛАСТНОГО БЮДЖЕТА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СЕЛЬСКОХОЗЯЙСТВЕННЫМ ТОВАРОПРОИЗВОДИТЕЛЯМ, ЗА ИСКЛЮЧЕНИЕМ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ГРАЖДАН, ВЕДУЩИХ ЛИЧНОЕ ПОДСОБНОЕ ХОЗЯЙСТВО,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И СЕЛЬСКОХОЗЯЙСТВЕННЫХ КРЕДИТНЫХ ПОТРЕБИТЕЛЬСКИХ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КООПЕРАТИВОВ, А ТАКЖЕ ОРГАНИЗАЦИЯМ И ИНДИВИДУАЛЬНЫМ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ПРЕДПРИНИМАТЕЛЯМ, ОСУЩЕСТВЛЯЮЩИМ ПРОИЗВОДСТВО, </w:t>
      </w:r>
      <w:proofErr w:type="gramStart"/>
      <w:r w:rsidRPr="0025576C">
        <w:rPr>
          <w:rFonts w:ascii="Times New Roman" w:hAnsi="Times New Roman" w:cs="Times New Roman"/>
        </w:rPr>
        <w:t>ПЕРВИЧНУЮ</w:t>
      </w:r>
      <w:proofErr w:type="gramEnd"/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И (ИЛИ) ПОСЛЕДУЮЩУЮ (ПРОМЫШЛЕННУЮ) ПЕРЕРАБОТКУ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СЕЛЬСКОХОЗЯЙСТВЕННОЙ ПРОДУКЦИИ, НА ВОЗМЕЩЕНИЕ ЧАСТИ ЗАТРАТ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ПО ОБЕСПЕЧЕНИЮ ПРИРОСТА МОЛОКА СОБСТВЕННОГО ПРОИЗВОДСТВА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В РАМКАХ </w:t>
      </w:r>
      <w:proofErr w:type="gramStart"/>
      <w:r w:rsidRPr="0025576C">
        <w:rPr>
          <w:rFonts w:ascii="Times New Roman" w:hAnsi="Times New Roman" w:cs="Times New Roman"/>
        </w:rPr>
        <w:t>ПРИОРИТЕТНОЙ</w:t>
      </w:r>
      <w:proofErr w:type="gramEnd"/>
      <w:r w:rsidRPr="0025576C">
        <w:rPr>
          <w:rFonts w:ascii="Times New Roman" w:hAnsi="Times New Roman" w:cs="Times New Roman"/>
        </w:rPr>
        <w:t xml:space="preserve"> ПОДОТРАСЛИ АГРОПРОМЫШЛЕННОГО КОМПЛЕКСА</w:t>
      </w:r>
    </w:p>
    <w:p w:rsidR="00FE431A" w:rsidRPr="0025576C" w:rsidRDefault="00FE431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431A" w:rsidRPr="002557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576C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Воронежской области от 26.03.2021 </w:t>
            </w:r>
            <w:hyperlink r:id="rId12" w:history="1">
              <w:r w:rsidRPr="0025576C">
                <w:rPr>
                  <w:rFonts w:ascii="Times New Roman" w:hAnsi="Times New Roman" w:cs="Times New Roman"/>
                  <w:color w:val="0000FF"/>
                </w:rPr>
                <w:t>N 133</w:t>
              </w:r>
            </w:hyperlink>
            <w:r w:rsidRPr="0025576C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 xml:space="preserve">от 05.03.2022 </w:t>
            </w:r>
            <w:hyperlink r:id="rId13" w:history="1">
              <w:r w:rsidRPr="0025576C">
                <w:rPr>
                  <w:rFonts w:ascii="Times New Roman" w:hAnsi="Times New Roman" w:cs="Times New Roman"/>
                  <w:color w:val="0000FF"/>
                </w:rPr>
                <w:t>N 119</w:t>
              </w:r>
            </w:hyperlink>
            <w:r w:rsidRPr="0025576C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I. Общие положения о предоставлении субсидии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1. </w:t>
      </w:r>
      <w:proofErr w:type="gramStart"/>
      <w:r w:rsidRPr="0025576C">
        <w:rPr>
          <w:rFonts w:ascii="Times New Roman" w:hAnsi="Times New Roman" w:cs="Times New Roman"/>
        </w:rPr>
        <w:t xml:space="preserve">Настоящий Порядок предоставления субсидии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по обеспечению прироста молока собственного производства в рамках приоритетной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  <w:r w:rsidRPr="0025576C">
        <w:rPr>
          <w:rFonts w:ascii="Times New Roman" w:hAnsi="Times New Roman" w:cs="Times New Roman"/>
        </w:rPr>
        <w:t xml:space="preserve"> агропромышленного комплекса (далее - Порядок, субсидии) определяет цели, условия и</w:t>
      </w:r>
      <w:proofErr w:type="gramEnd"/>
      <w:r w:rsidRPr="0025576C">
        <w:rPr>
          <w:rFonts w:ascii="Times New Roman" w:hAnsi="Times New Roman" w:cs="Times New Roman"/>
        </w:rPr>
        <w:t xml:space="preserve"> </w:t>
      </w:r>
      <w:proofErr w:type="gramStart"/>
      <w:r w:rsidRPr="0025576C">
        <w:rPr>
          <w:rFonts w:ascii="Times New Roman" w:hAnsi="Times New Roman" w:cs="Times New Roman"/>
        </w:rPr>
        <w:t>порядок предоставления субсидии из областного бюджета, в том числе из средств, поступивших в бюджет Воронежской области из федерального бюджета, категории и (или) критерии отбора лиц, имеющих право на получение субсидии, порядок возврата субсидии в случае нарушения условий, установленных при их предоставлении, положения о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</w:t>
      </w:r>
      <w:proofErr w:type="gramEnd"/>
      <w:r w:rsidRPr="0025576C">
        <w:rPr>
          <w:rFonts w:ascii="Times New Roman" w:hAnsi="Times New Roman" w:cs="Times New Roman"/>
        </w:rPr>
        <w:t xml:space="preserve"> порядка предоставления субсидий их получателями.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(в ред. </w:t>
      </w:r>
      <w:hyperlink r:id="rId14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6"/>
      <w:bookmarkEnd w:id="1"/>
      <w:r w:rsidRPr="0025576C">
        <w:rPr>
          <w:rFonts w:ascii="Times New Roman" w:hAnsi="Times New Roman" w:cs="Times New Roman"/>
        </w:rPr>
        <w:t xml:space="preserve">2. </w:t>
      </w:r>
      <w:proofErr w:type="gramStart"/>
      <w:r w:rsidRPr="0025576C">
        <w:rPr>
          <w:rFonts w:ascii="Times New Roman" w:hAnsi="Times New Roman" w:cs="Times New Roman"/>
        </w:rPr>
        <w:t xml:space="preserve">Целью предоставления субсидий является поддержка прироста молока собственного производства путем возмещения части затрат (без учета налога на добавленную стоимость)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в рамках приоритетной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  <w:r w:rsidRPr="0025576C">
        <w:rPr>
          <w:rFonts w:ascii="Times New Roman" w:hAnsi="Times New Roman" w:cs="Times New Roman"/>
        </w:rPr>
        <w:t xml:space="preserve"> агропромышленного комплекса, при реализации государственной </w:t>
      </w:r>
      <w:hyperlink r:id="rId15" w:history="1">
        <w:r w:rsidRPr="0025576C">
          <w:rPr>
            <w:rFonts w:ascii="Times New Roman" w:hAnsi="Times New Roman" w:cs="Times New Roman"/>
            <w:color w:val="0000FF"/>
          </w:rPr>
          <w:t>программы</w:t>
        </w:r>
      </w:hyperlink>
      <w:r w:rsidRPr="0025576C">
        <w:rPr>
          <w:rFonts w:ascii="Times New Roman" w:hAnsi="Times New Roman" w:cs="Times New Roman"/>
        </w:rPr>
        <w:t xml:space="preserve"> Воронежской</w:t>
      </w:r>
      <w:proofErr w:type="gramEnd"/>
      <w:r w:rsidRPr="0025576C">
        <w:rPr>
          <w:rFonts w:ascii="Times New Roman" w:hAnsi="Times New Roman" w:cs="Times New Roman"/>
        </w:rPr>
        <w:t xml:space="preserve"> области "Развитие сельского хозяйства, производства пищевых продуктов и инфраструктуры агропродовольственного рынка", утвержденной постановлением правительства Воронежской области от 13.12.2013 N 1088 "Об утверждении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рынка".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(п. 2 в ред. </w:t>
      </w:r>
      <w:hyperlink r:id="rId16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8"/>
      <w:bookmarkEnd w:id="2"/>
      <w:r w:rsidRPr="0025576C">
        <w:rPr>
          <w:rFonts w:ascii="Times New Roman" w:hAnsi="Times New Roman" w:cs="Times New Roman"/>
        </w:rPr>
        <w:t xml:space="preserve">3. </w:t>
      </w:r>
      <w:proofErr w:type="gramStart"/>
      <w:r w:rsidRPr="0025576C">
        <w:rPr>
          <w:rFonts w:ascii="Times New Roman" w:hAnsi="Times New Roman" w:cs="Times New Roman"/>
        </w:rPr>
        <w:t>Органом государственной власти, осуществляющим функции главного распорядителя средств областного бюджета и средств, поступивших в областной бюджет из федерального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аграрной политики Воронежской области (далее - Департамент).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9"/>
      <w:bookmarkEnd w:id="3"/>
      <w:r w:rsidRPr="0025576C">
        <w:rPr>
          <w:rFonts w:ascii="Times New Roman" w:hAnsi="Times New Roman" w:cs="Times New Roman"/>
        </w:rPr>
        <w:lastRenderedPageBreak/>
        <w:t xml:space="preserve">4. Право на получение субсидии имеют сельскохозяйственные товаропроизводители, за исключением граждан, ведущих личное подсобное хозяйство, и сельскохозяйственных кредитных потребительских кооперативов, а также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</w:t>
      </w:r>
      <w:proofErr w:type="gramStart"/>
      <w:r w:rsidRPr="0025576C">
        <w:rPr>
          <w:rFonts w:ascii="Times New Roman" w:hAnsi="Times New Roman" w:cs="Times New Roman"/>
        </w:rPr>
        <w:t>продукции</w:t>
      </w:r>
      <w:proofErr w:type="gramEnd"/>
      <w:r w:rsidRPr="0025576C">
        <w:rPr>
          <w:rFonts w:ascii="Times New Roman" w:hAnsi="Times New Roman" w:cs="Times New Roman"/>
        </w:rPr>
        <w:t xml:space="preserve"> поставленные на учет в налоговых органах Воронежской области, осуществляющие деятельность на территории Воронежской области, соответствующие требованиям, установленным </w:t>
      </w:r>
      <w:hyperlink w:anchor="P86" w:history="1">
        <w:r w:rsidRPr="0025576C">
          <w:rPr>
            <w:rFonts w:ascii="Times New Roman" w:hAnsi="Times New Roman" w:cs="Times New Roman"/>
            <w:color w:val="0000FF"/>
          </w:rPr>
          <w:t>пунктом 9</w:t>
        </w:r>
      </w:hyperlink>
      <w:r w:rsidRPr="0025576C">
        <w:rPr>
          <w:rFonts w:ascii="Times New Roman" w:hAnsi="Times New Roman" w:cs="Times New Roman"/>
        </w:rPr>
        <w:t xml:space="preserve"> настоящего Порядка (далее - сельскохозяйственные товаропроизводители, получатели субсидии, участники отбора).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(п. 4 в ред. </w:t>
      </w:r>
      <w:hyperlink r:id="rId17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5. Отбор получателей субсидии проводится способом запроса предложений.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6. </w:t>
      </w:r>
      <w:proofErr w:type="gramStart"/>
      <w:r w:rsidRPr="0025576C">
        <w:rPr>
          <w:rFonts w:ascii="Times New Roman" w:hAnsi="Times New Roman" w:cs="Times New Roman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финансовый год и на плановый период).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Сведения о субсидии направляются Департаментом </w:t>
      </w:r>
      <w:proofErr w:type="gramStart"/>
      <w:r w:rsidRPr="0025576C">
        <w:rPr>
          <w:rFonts w:ascii="Times New Roman" w:hAnsi="Times New Roman" w:cs="Times New Roman"/>
        </w:rPr>
        <w:t>в департамент финансов Воронежской области для предоставления их в Министерство финансов Российской Федерации для размещения на Едином портале</w:t>
      </w:r>
      <w:proofErr w:type="gramEnd"/>
      <w:r w:rsidRPr="0025576C">
        <w:rPr>
          <w:rFonts w:ascii="Times New Roman" w:hAnsi="Times New Roman" w:cs="Times New Roman"/>
        </w:rPr>
        <w:t>.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II. Порядок проведения отбора получателей субсидии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для предоставления субсидии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7. Способом проведения отбора для предоставления субсидии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8. Объявление о проведении отбора размещается на Едином портале, а также в информационной системе "Портал Воронежской области в сети Интернет" на странице Департамента в срок не позднее 18 марта текущего года с указанием: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а) сроков проведения отбора;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б) даты начала подачи или окончания приема заявок участников отбора, </w:t>
      </w:r>
      <w:proofErr w:type="gramStart"/>
      <w:r w:rsidRPr="0025576C">
        <w:rPr>
          <w:rFonts w:ascii="Times New Roman" w:hAnsi="Times New Roman" w:cs="Times New Roman"/>
        </w:rPr>
        <w:t>которая</w:t>
      </w:r>
      <w:proofErr w:type="gramEnd"/>
      <w:r w:rsidRPr="0025576C">
        <w:rPr>
          <w:rFonts w:ascii="Times New Roman" w:hAnsi="Times New Roman" w:cs="Times New Roman"/>
        </w:rPr>
        <w:t xml:space="preserve"> не может быть менее 30-го календарного дня, следующего за днем размещения объявления о проведении отбора;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в) наименования, места нахождения, почтового адреса, адреса электронной почты Департамента как получателя бюджетных средств;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г) результата предоставления субсидии, установленного </w:t>
      </w:r>
      <w:hyperlink w:anchor="P175" w:history="1">
        <w:r w:rsidRPr="0025576C">
          <w:rPr>
            <w:rFonts w:ascii="Times New Roman" w:hAnsi="Times New Roman" w:cs="Times New Roman"/>
            <w:color w:val="0000FF"/>
          </w:rPr>
          <w:t>пунктом 23</w:t>
        </w:r>
      </w:hyperlink>
      <w:r w:rsidRPr="0025576C">
        <w:rPr>
          <w:rFonts w:ascii="Times New Roman" w:hAnsi="Times New Roman" w:cs="Times New Roman"/>
        </w:rPr>
        <w:t xml:space="preserve"> настоящего Порядка;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5576C">
        <w:rPr>
          <w:rFonts w:ascii="Times New Roman" w:hAnsi="Times New Roman" w:cs="Times New Roman"/>
        </w:rPr>
        <w:t>д</w:t>
      </w:r>
      <w:proofErr w:type="spellEnd"/>
      <w:r w:rsidRPr="0025576C">
        <w:rPr>
          <w:rFonts w:ascii="Times New Roman" w:hAnsi="Times New Roman" w:cs="Times New Roman"/>
        </w:rPr>
        <w:t>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е) требований к участникам отбора, установленных </w:t>
      </w:r>
      <w:hyperlink w:anchor="P59" w:history="1">
        <w:r w:rsidRPr="0025576C">
          <w:rPr>
            <w:rFonts w:ascii="Times New Roman" w:hAnsi="Times New Roman" w:cs="Times New Roman"/>
            <w:color w:val="0000FF"/>
          </w:rPr>
          <w:t>пунктами 4</w:t>
        </w:r>
      </w:hyperlink>
      <w:r w:rsidRPr="0025576C">
        <w:rPr>
          <w:rFonts w:ascii="Times New Roman" w:hAnsi="Times New Roman" w:cs="Times New Roman"/>
        </w:rPr>
        <w:t xml:space="preserve">, </w:t>
      </w:r>
      <w:hyperlink w:anchor="P86" w:history="1">
        <w:r w:rsidRPr="0025576C">
          <w:rPr>
            <w:rFonts w:ascii="Times New Roman" w:hAnsi="Times New Roman" w:cs="Times New Roman"/>
            <w:color w:val="0000FF"/>
          </w:rPr>
          <w:t>9</w:t>
        </w:r>
      </w:hyperlink>
      <w:r w:rsidRPr="0025576C">
        <w:rPr>
          <w:rFonts w:ascii="Times New Roman" w:hAnsi="Times New Roman" w:cs="Times New Roman"/>
        </w:rPr>
        <w:t xml:space="preserve"> настоящего Порядка, и перечня документов, представляемых участниками отбора, в соответствии с </w:t>
      </w:r>
      <w:hyperlink w:anchor="P122" w:history="1">
        <w:r w:rsidRPr="0025576C">
          <w:rPr>
            <w:rFonts w:ascii="Times New Roman" w:hAnsi="Times New Roman" w:cs="Times New Roman"/>
            <w:color w:val="0000FF"/>
          </w:rPr>
          <w:t>пунктом 13</w:t>
        </w:r>
      </w:hyperlink>
      <w:r w:rsidRPr="0025576C">
        <w:rPr>
          <w:rFonts w:ascii="Times New Roman" w:hAnsi="Times New Roman" w:cs="Times New Roman"/>
        </w:rPr>
        <w:t xml:space="preserve"> настоящего Порядка;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ж)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97" w:history="1">
        <w:r w:rsidRPr="0025576C">
          <w:rPr>
            <w:rFonts w:ascii="Times New Roman" w:hAnsi="Times New Roman" w:cs="Times New Roman"/>
            <w:color w:val="0000FF"/>
          </w:rPr>
          <w:t>пунктами 10</w:t>
        </w:r>
      </w:hyperlink>
      <w:r w:rsidRPr="0025576C">
        <w:rPr>
          <w:rFonts w:ascii="Times New Roman" w:hAnsi="Times New Roman" w:cs="Times New Roman"/>
        </w:rPr>
        <w:t xml:space="preserve">, </w:t>
      </w:r>
      <w:hyperlink w:anchor="P122" w:history="1">
        <w:r w:rsidRPr="0025576C">
          <w:rPr>
            <w:rFonts w:ascii="Times New Roman" w:hAnsi="Times New Roman" w:cs="Times New Roman"/>
            <w:color w:val="0000FF"/>
          </w:rPr>
          <w:t>13</w:t>
        </w:r>
      </w:hyperlink>
      <w:r w:rsidRPr="0025576C">
        <w:rPr>
          <w:rFonts w:ascii="Times New Roman" w:hAnsi="Times New Roman" w:cs="Times New Roman"/>
        </w:rPr>
        <w:t xml:space="preserve"> настоящего Порядка;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5576C">
        <w:rPr>
          <w:rFonts w:ascii="Times New Roman" w:hAnsi="Times New Roman" w:cs="Times New Roman"/>
        </w:rPr>
        <w:t>з</w:t>
      </w:r>
      <w:proofErr w:type="spellEnd"/>
      <w:r w:rsidRPr="0025576C">
        <w:rPr>
          <w:rFonts w:ascii="Times New Roman" w:hAnsi="Times New Roman" w:cs="Times New Roman"/>
        </w:rPr>
        <w:t xml:space="preserve">) порядка отзыва заявок участников отбора, порядка возврата заявок участников отбора, </w:t>
      </w:r>
      <w:proofErr w:type="gramStart"/>
      <w:r w:rsidRPr="0025576C">
        <w:rPr>
          <w:rFonts w:ascii="Times New Roman" w:hAnsi="Times New Roman" w:cs="Times New Roman"/>
        </w:rPr>
        <w:t>определяющего</w:t>
      </w:r>
      <w:proofErr w:type="gramEnd"/>
      <w:r w:rsidRPr="0025576C">
        <w:rPr>
          <w:rFonts w:ascii="Times New Roman" w:hAnsi="Times New Roman" w:cs="Times New Roman"/>
        </w:rPr>
        <w:t xml:space="preserve"> в том числе основания для возврата заявок участников отбора, в соответствии с </w:t>
      </w:r>
      <w:hyperlink w:anchor="P97" w:history="1">
        <w:r w:rsidRPr="0025576C">
          <w:rPr>
            <w:rFonts w:ascii="Times New Roman" w:hAnsi="Times New Roman" w:cs="Times New Roman"/>
            <w:color w:val="0000FF"/>
          </w:rPr>
          <w:t>пунктом 10</w:t>
        </w:r>
      </w:hyperlink>
      <w:r w:rsidRPr="0025576C">
        <w:rPr>
          <w:rFonts w:ascii="Times New Roman" w:hAnsi="Times New Roman" w:cs="Times New Roman"/>
        </w:rPr>
        <w:t xml:space="preserve"> настоящего Порядка, порядка внесения изменений в заявки участников отбора;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и) правил рассмотрения заявок участников отбора в соответствии с </w:t>
      </w:r>
      <w:hyperlink w:anchor="P104" w:history="1">
        <w:r w:rsidRPr="0025576C">
          <w:rPr>
            <w:rFonts w:ascii="Times New Roman" w:hAnsi="Times New Roman" w:cs="Times New Roman"/>
            <w:color w:val="0000FF"/>
          </w:rPr>
          <w:t>пунктами 11</w:t>
        </w:r>
      </w:hyperlink>
      <w:r w:rsidRPr="0025576C">
        <w:rPr>
          <w:rFonts w:ascii="Times New Roman" w:hAnsi="Times New Roman" w:cs="Times New Roman"/>
        </w:rPr>
        <w:t xml:space="preserve"> - </w:t>
      </w:r>
      <w:hyperlink w:anchor="P113" w:history="1">
        <w:r w:rsidRPr="0025576C">
          <w:rPr>
            <w:rFonts w:ascii="Times New Roman" w:hAnsi="Times New Roman" w:cs="Times New Roman"/>
            <w:color w:val="0000FF"/>
          </w:rPr>
          <w:t>12</w:t>
        </w:r>
      </w:hyperlink>
      <w:r w:rsidRPr="0025576C">
        <w:rPr>
          <w:rFonts w:ascii="Times New Roman" w:hAnsi="Times New Roman" w:cs="Times New Roman"/>
        </w:rPr>
        <w:t xml:space="preserve">, </w:t>
      </w:r>
      <w:hyperlink w:anchor="P139" w:history="1">
        <w:r w:rsidRPr="0025576C">
          <w:rPr>
            <w:rFonts w:ascii="Times New Roman" w:hAnsi="Times New Roman" w:cs="Times New Roman"/>
            <w:color w:val="0000FF"/>
          </w:rPr>
          <w:t>15</w:t>
        </w:r>
      </w:hyperlink>
      <w:r w:rsidRPr="0025576C">
        <w:rPr>
          <w:rFonts w:ascii="Times New Roman" w:hAnsi="Times New Roman" w:cs="Times New Roman"/>
        </w:rPr>
        <w:t xml:space="preserve"> - </w:t>
      </w:r>
      <w:hyperlink w:anchor="P144" w:history="1">
        <w:r w:rsidRPr="0025576C">
          <w:rPr>
            <w:rFonts w:ascii="Times New Roman" w:hAnsi="Times New Roman" w:cs="Times New Roman"/>
            <w:color w:val="0000FF"/>
          </w:rPr>
          <w:t>17</w:t>
        </w:r>
      </w:hyperlink>
      <w:r w:rsidRPr="0025576C">
        <w:rPr>
          <w:rFonts w:ascii="Times New Roman" w:hAnsi="Times New Roman" w:cs="Times New Roman"/>
        </w:rPr>
        <w:t xml:space="preserve"> настоящего Порядка;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к)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97" w:history="1">
        <w:r w:rsidRPr="0025576C">
          <w:rPr>
            <w:rFonts w:ascii="Times New Roman" w:hAnsi="Times New Roman" w:cs="Times New Roman"/>
            <w:color w:val="0000FF"/>
          </w:rPr>
          <w:t>пунктом 10</w:t>
        </w:r>
      </w:hyperlink>
      <w:r w:rsidRPr="0025576C">
        <w:rPr>
          <w:rFonts w:ascii="Times New Roman" w:hAnsi="Times New Roman" w:cs="Times New Roman"/>
        </w:rPr>
        <w:t xml:space="preserve"> настоящего Порядка;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л) срока, в течение которого получатели субсидий должны подписать соглашение между Департаментом и получателем субсидии о предоставлении субсидий (далее - Соглашение) в соответствии с </w:t>
      </w:r>
      <w:hyperlink w:anchor="P172" w:history="1">
        <w:r w:rsidRPr="0025576C">
          <w:rPr>
            <w:rFonts w:ascii="Times New Roman" w:hAnsi="Times New Roman" w:cs="Times New Roman"/>
            <w:color w:val="0000FF"/>
          </w:rPr>
          <w:t>пунктом 22</w:t>
        </w:r>
      </w:hyperlink>
      <w:r w:rsidRPr="0025576C">
        <w:rPr>
          <w:rFonts w:ascii="Times New Roman" w:hAnsi="Times New Roman" w:cs="Times New Roman"/>
        </w:rPr>
        <w:t xml:space="preserve"> настоящего Порядка;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м) условий признания победителя (победителей) отбора </w:t>
      </w:r>
      <w:proofErr w:type="gramStart"/>
      <w:r w:rsidRPr="0025576C">
        <w:rPr>
          <w:rFonts w:ascii="Times New Roman" w:hAnsi="Times New Roman" w:cs="Times New Roman"/>
        </w:rPr>
        <w:t>уклонившимся</w:t>
      </w:r>
      <w:proofErr w:type="gramEnd"/>
      <w:r w:rsidRPr="0025576C">
        <w:rPr>
          <w:rFonts w:ascii="Times New Roman" w:hAnsi="Times New Roman" w:cs="Times New Roman"/>
        </w:rPr>
        <w:t xml:space="preserve"> от заключения Соглашения;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5576C">
        <w:rPr>
          <w:rFonts w:ascii="Times New Roman" w:hAnsi="Times New Roman" w:cs="Times New Roman"/>
        </w:rPr>
        <w:t>н</w:t>
      </w:r>
      <w:proofErr w:type="spellEnd"/>
      <w:r w:rsidRPr="0025576C">
        <w:rPr>
          <w:rFonts w:ascii="Times New Roman" w:hAnsi="Times New Roman" w:cs="Times New Roman"/>
        </w:rPr>
        <w:t xml:space="preserve">) даты размещения результатов отбора на Едином портале, а также в информационной системе "Портал Воронежской области в сети Интернет" на странице Департамента, которая не может быть позднее 14-го календарного дня, следующего за днем определения победителя отбора, с соблюдением сроков, установленных </w:t>
      </w:r>
      <w:hyperlink r:id="rId18" w:history="1">
        <w:r w:rsidRPr="0025576C">
          <w:rPr>
            <w:rFonts w:ascii="Times New Roman" w:hAnsi="Times New Roman" w:cs="Times New Roman"/>
            <w:color w:val="0000FF"/>
          </w:rPr>
          <w:t>пунктом 26(2)</w:t>
        </w:r>
      </w:hyperlink>
      <w:r w:rsidRPr="0025576C">
        <w:rPr>
          <w:rFonts w:ascii="Times New Roman" w:hAnsi="Times New Roman" w:cs="Times New Roman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N 1496</w:t>
      </w:r>
      <w:proofErr w:type="gramEnd"/>
      <w:r w:rsidRPr="0025576C">
        <w:rPr>
          <w:rFonts w:ascii="Times New Roman" w:hAnsi="Times New Roman" w:cs="Times New Roman"/>
        </w:rPr>
        <w:t xml:space="preserve"> "О мерах по обеспечению исполнения федерального бюджета", в соответствии с </w:t>
      </w:r>
      <w:hyperlink w:anchor="P104" w:history="1">
        <w:r w:rsidRPr="0025576C">
          <w:rPr>
            <w:rFonts w:ascii="Times New Roman" w:hAnsi="Times New Roman" w:cs="Times New Roman"/>
            <w:color w:val="0000FF"/>
          </w:rPr>
          <w:t>пунктом 11</w:t>
        </w:r>
      </w:hyperlink>
      <w:r w:rsidRPr="0025576C">
        <w:rPr>
          <w:rFonts w:ascii="Times New Roman" w:hAnsi="Times New Roman" w:cs="Times New Roman"/>
        </w:rPr>
        <w:t xml:space="preserve"> настоящего Порядка.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Информация для размещения объявления направляется Департаментом в срок не позднее 14 марта текущего года </w:t>
      </w:r>
      <w:proofErr w:type="gramStart"/>
      <w:r w:rsidRPr="0025576C">
        <w:rPr>
          <w:rFonts w:ascii="Times New Roman" w:hAnsi="Times New Roman" w:cs="Times New Roman"/>
        </w:rPr>
        <w:t>в департамент финансов Воронежской области для предоставления ее в Министерство финансов Российской Федерации для размещения на Едином портале</w:t>
      </w:r>
      <w:proofErr w:type="gramEnd"/>
      <w:r w:rsidRPr="0025576C">
        <w:rPr>
          <w:rFonts w:ascii="Times New Roman" w:hAnsi="Times New Roman" w:cs="Times New Roman"/>
        </w:rPr>
        <w:t>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Объявление о проведении отбора в информационной системе "Портал Воронежской области в сети Интернет" на странице Департамента размещается Департаментом.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(п. 8 в ред. </w:t>
      </w:r>
      <w:hyperlink r:id="rId19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6"/>
      <w:bookmarkEnd w:id="4"/>
      <w:r w:rsidRPr="0025576C">
        <w:rPr>
          <w:rFonts w:ascii="Times New Roman" w:hAnsi="Times New Roman" w:cs="Times New Roman"/>
        </w:rPr>
        <w:t>9. Требования, которым должен соответствовать участник отбора на дату подачи заявки на участие в отборе: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а) участник отбора понес затраты на собственное производство молока в году, предшествующем году подачи заявки на участие в отборе;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б) участник отбора достиг уровня молочной продуктивности коров не ниже уровня, установленного Департаментом, для соответствующей категории хозяйств в Воронежской области;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в)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г) у участника отбора должна отсутствовать просроченная задолженность по возврату в бюджет Воронежской области субсидий, бюджетных инвестиций, </w:t>
      </w:r>
      <w:proofErr w:type="gramStart"/>
      <w:r w:rsidRPr="0025576C">
        <w:rPr>
          <w:rFonts w:ascii="Times New Roman" w:hAnsi="Times New Roman" w:cs="Times New Roman"/>
        </w:rPr>
        <w:t>предоставленных</w:t>
      </w:r>
      <w:proofErr w:type="gramEnd"/>
      <w:r w:rsidRPr="0025576C">
        <w:rPr>
          <w:rFonts w:ascii="Times New Roman" w:hAnsi="Times New Roman" w:cs="Times New Roman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5576C">
        <w:rPr>
          <w:rFonts w:ascii="Times New Roman" w:hAnsi="Times New Roman" w:cs="Times New Roman"/>
        </w:rPr>
        <w:t>д</w:t>
      </w:r>
      <w:proofErr w:type="spellEnd"/>
      <w:r w:rsidRPr="0025576C">
        <w:rPr>
          <w:rFonts w:ascii="Times New Roman" w:hAnsi="Times New Roman" w:cs="Times New Roman"/>
        </w:rPr>
        <w:t>) 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5576C">
        <w:rPr>
          <w:rFonts w:ascii="Times New Roman" w:hAnsi="Times New Roman" w:cs="Times New Roman"/>
        </w:rPr>
        <w:lastRenderedPageBreak/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5576C">
        <w:rPr>
          <w:rFonts w:ascii="Times New Roman" w:hAnsi="Times New Roman" w:cs="Times New Roman"/>
        </w:rPr>
        <w:t>ж)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576C">
        <w:rPr>
          <w:rFonts w:ascii="Times New Roman" w:hAnsi="Times New Roman" w:cs="Times New Roman"/>
        </w:rPr>
        <w:t>офшорные</w:t>
      </w:r>
      <w:proofErr w:type="spellEnd"/>
      <w:proofErr w:type="gramEnd"/>
      <w:r w:rsidRPr="0025576C">
        <w:rPr>
          <w:rFonts w:ascii="Times New Roman" w:hAnsi="Times New Roman" w:cs="Times New Roman"/>
        </w:rPr>
        <w:t xml:space="preserve"> зоны), в совокупности превышает 50 процентов;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5576C">
        <w:rPr>
          <w:rFonts w:ascii="Times New Roman" w:hAnsi="Times New Roman" w:cs="Times New Roman"/>
        </w:rPr>
        <w:t>з</w:t>
      </w:r>
      <w:proofErr w:type="spellEnd"/>
      <w:r w:rsidRPr="0025576C">
        <w:rPr>
          <w:rFonts w:ascii="Times New Roman" w:hAnsi="Times New Roman" w:cs="Times New Roman"/>
        </w:rPr>
        <w:t xml:space="preserve">) участник отбора не должен получать средства из бюджета Воронежской области на основании иных нормативных правовых актов Воронежской области на цель, установленную в </w:t>
      </w:r>
      <w:hyperlink w:anchor="P56" w:history="1">
        <w:r w:rsidRPr="0025576C">
          <w:rPr>
            <w:rFonts w:ascii="Times New Roman" w:hAnsi="Times New Roman" w:cs="Times New Roman"/>
            <w:color w:val="0000FF"/>
          </w:rPr>
          <w:t>пункте 2</w:t>
        </w:r>
      </w:hyperlink>
      <w:r w:rsidRPr="0025576C">
        <w:rPr>
          <w:rFonts w:ascii="Times New Roman" w:hAnsi="Times New Roman" w:cs="Times New Roman"/>
        </w:rPr>
        <w:t xml:space="preserve"> настоящего Порядка;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и) участник отбора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20" w:history="1">
        <w:r w:rsidRPr="0025576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5576C">
        <w:rPr>
          <w:rFonts w:ascii="Times New Roman" w:hAnsi="Times New Roman" w:cs="Times New Roman"/>
        </w:rPr>
        <w:t xml:space="preserve"> Правительства Российской Федерации от 16.09.2020 N 1479 "Об утверждении Правил противопожарного режима в Российской Федерации", в году, предшествующем году получения субсидии.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(п. 9 в ред. </w:t>
      </w:r>
      <w:hyperlink r:id="rId21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97"/>
      <w:bookmarkEnd w:id="5"/>
      <w:r w:rsidRPr="0025576C">
        <w:rPr>
          <w:rFonts w:ascii="Times New Roman" w:hAnsi="Times New Roman" w:cs="Times New Roman"/>
        </w:rPr>
        <w:t xml:space="preserve">10. Для получения субсидии участник отбора представляет в Департамент в срок, установленный Департаментом в объявлении о проведении отбора, </w:t>
      </w:r>
      <w:hyperlink w:anchor="P224" w:history="1">
        <w:r w:rsidRPr="0025576C">
          <w:rPr>
            <w:rFonts w:ascii="Times New Roman" w:hAnsi="Times New Roman" w:cs="Times New Roman"/>
            <w:color w:val="0000FF"/>
          </w:rPr>
          <w:t>заявку</w:t>
        </w:r>
      </w:hyperlink>
      <w:r w:rsidRPr="0025576C">
        <w:rPr>
          <w:rFonts w:ascii="Times New Roman" w:hAnsi="Times New Roman" w:cs="Times New Roman"/>
        </w:rPr>
        <w:t xml:space="preserve"> на участие в отборе по форме согласно приложению N 1 к настоящему Порядку (далее - заявка) с приложением документов, указанных в </w:t>
      </w:r>
      <w:hyperlink w:anchor="P122" w:history="1">
        <w:r w:rsidRPr="0025576C">
          <w:rPr>
            <w:rFonts w:ascii="Times New Roman" w:hAnsi="Times New Roman" w:cs="Times New Roman"/>
            <w:color w:val="0000FF"/>
          </w:rPr>
          <w:t>пункте 13</w:t>
        </w:r>
      </w:hyperlink>
      <w:r w:rsidRPr="0025576C">
        <w:rPr>
          <w:rFonts w:ascii="Times New Roman" w:hAnsi="Times New Roman" w:cs="Times New Roman"/>
        </w:rPr>
        <w:t xml:space="preserve"> настоящего Порядка.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Участник отбора вправе в любое время отозвать поданную заявку, направив соответствующее обращение в Департамент.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Количество заявок, которое может подать участник отбора, не ограничено.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(п. 10 в ред. </w:t>
      </w:r>
      <w:hyperlink r:id="rId22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4"/>
      <w:bookmarkEnd w:id="6"/>
      <w:r w:rsidRPr="0025576C">
        <w:rPr>
          <w:rFonts w:ascii="Times New Roman" w:hAnsi="Times New Roman" w:cs="Times New Roman"/>
        </w:rPr>
        <w:t xml:space="preserve">11. </w:t>
      </w:r>
      <w:proofErr w:type="gramStart"/>
      <w:r w:rsidRPr="0025576C">
        <w:rPr>
          <w:rFonts w:ascii="Times New Roman" w:hAnsi="Times New Roman" w:cs="Times New Roman"/>
        </w:rPr>
        <w:t>Департамент в день подачи заявки (уточненной заявки) регистрирует ее в электронном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 после окончания срока приема документов, принимает решение о принятии заявки к рассмотрению либо об отклонении заявки.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Ведение журнала регистрации обеспечивается посредством системы "Учет бюджетных средств, предоставленных СХТП в форме субсидий (1С</w:t>
      </w:r>
      <w:proofErr w:type="gramStart"/>
      <w:r w:rsidRPr="0025576C">
        <w:rPr>
          <w:rFonts w:ascii="Times New Roman" w:hAnsi="Times New Roman" w:cs="Times New Roman"/>
        </w:rPr>
        <w:t>:П</w:t>
      </w:r>
      <w:proofErr w:type="gramEnd"/>
      <w:r w:rsidRPr="0025576C">
        <w:rPr>
          <w:rFonts w:ascii="Times New Roman" w:hAnsi="Times New Roman" w:cs="Times New Roman"/>
        </w:rPr>
        <w:t xml:space="preserve">редприятие)". По окончании года журнал распечатывается, нумеруется, </w:t>
      </w:r>
      <w:proofErr w:type="gramStart"/>
      <w:r w:rsidRPr="0025576C">
        <w:rPr>
          <w:rFonts w:ascii="Times New Roman" w:hAnsi="Times New Roman" w:cs="Times New Roman"/>
        </w:rPr>
        <w:t>прошнуровывается и скрепляется</w:t>
      </w:r>
      <w:proofErr w:type="gramEnd"/>
      <w:r w:rsidRPr="0025576C">
        <w:rPr>
          <w:rFonts w:ascii="Times New Roman" w:hAnsi="Times New Roman" w:cs="Times New Roman"/>
        </w:rPr>
        <w:t xml:space="preserve"> печатью Департамента.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lastRenderedPageBreak/>
        <w:t>В течение 5 дней со дня принятия решения по результатам рассмотрения заявки на Едином портале, а также в информационной системе "Портал Воронежской области в сети Интернет" на странице Департамента размещается информация о результатах рассмотрения заявок, включающая следующие сведения: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дата, время и место проведения рассмотрения заявок;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информация об участниках отбора, заявки которых были рассмотрены;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сведения о наименовании участников отбора - получателей субсидии, с которыми заключаются Соглашения, и размере предоставляемой субсидии каждому участнику отбора.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Информация для размещения результатов рассмотрения заявок направляется Департаментом в срок не позднее 2 дней </w:t>
      </w:r>
      <w:proofErr w:type="gramStart"/>
      <w:r w:rsidRPr="0025576C">
        <w:rPr>
          <w:rFonts w:ascii="Times New Roman" w:hAnsi="Times New Roman" w:cs="Times New Roman"/>
        </w:rPr>
        <w:t>со дня принятия решения по результатам рассмотрения заявки в департамент финансов Воронежской области для предоставления ее в Министерство</w:t>
      </w:r>
      <w:proofErr w:type="gramEnd"/>
      <w:r w:rsidRPr="0025576C">
        <w:rPr>
          <w:rFonts w:ascii="Times New Roman" w:hAnsi="Times New Roman" w:cs="Times New Roman"/>
        </w:rPr>
        <w:t xml:space="preserve"> финансов Российской Федерации для размещения на Едином портале.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Информация о результатах рассмотрения заявок в информационной системе "Портал Воронежской области в сети Интернет" на странице Департамента размещается Департаментом.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3"/>
      <w:bookmarkEnd w:id="7"/>
      <w:r w:rsidRPr="0025576C">
        <w:rPr>
          <w:rFonts w:ascii="Times New Roman" w:hAnsi="Times New Roman" w:cs="Times New Roman"/>
        </w:rPr>
        <w:t>12. Основания для отклонения заявки участника отбора на стадии рассмотрения и оценки заявок: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- несоответствие участника отбора требованиям, установленным </w:t>
      </w:r>
      <w:hyperlink w:anchor="P59" w:history="1">
        <w:r w:rsidRPr="0025576C">
          <w:rPr>
            <w:rFonts w:ascii="Times New Roman" w:hAnsi="Times New Roman" w:cs="Times New Roman"/>
            <w:color w:val="0000FF"/>
          </w:rPr>
          <w:t>пунктами 4</w:t>
        </w:r>
      </w:hyperlink>
      <w:r w:rsidRPr="0025576C">
        <w:rPr>
          <w:rFonts w:ascii="Times New Roman" w:hAnsi="Times New Roman" w:cs="Times New Roman"/>
        </w:rPr>
        <w:t xml:space="preserve">, </w:t>
      </w:r>
      <w:hyperlink w:anchor="P86" w:history="1">
        <w:r w:rsidRPr="0025576C">
          <w:rPr>
            <w:rFonts w:ascii="Times New Roman" w:hAnsi="Times New Roman" w:cs="Times New Roman"/>
            <w:color w:val="0000FF"/>
          </w:rPr>
          <w:t>9</w:t>
        </w:r>
      </w:hyperlink>
      <w:r w:rsidRPr="0025576C">
        <w:rPr>
          <w:rFonts w:ascii="Times New Roman" w:hAnsi="Times New Roman" w:cs="Times New Roman"/>
        </w:rPr>
        <w:t xml:space="preserve"> настоящего Порядка;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(в ред. </w:t>
      </w:r>
      <w:hyperlink r:id="rId23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подача участником отбора заявки после даты, определенной для подачи заявок.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III. Условия и порядок предоставления субсидии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22"/>
      <w:bookmarkEnd w:id="8"/>
      <w:r w:rsidRPr="0025576C">
        <w:rPr>
          <w:rFonts w:ascii="Times New Roman" w:hAnsi="Times New Roman" w:cs="Times New Roman"/>
        </w:rPr>
        <w:t>13. Участник отбора одновременно с предоставлением заявки представляет в Департамент следующие документы: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1) </w:t>
      </w:r>
      <w:hyperlink w:anchor="P312" w:history="1">
        <w:r w:rsidRPr="0025576C">
          <w:rPr>
            <w:rFonts w:ascii="Times New Roman" w:hAnsi="Times New Roman" w:cs="Times New Roman"/>
            <w:color w:val="0000FF"/>
          </w:rPr>
          <w:t>расчет</w:t>
        </w:r>
      </w:hyperlink>
      <w:r w:rsidRPr="0025576C">
        <w:rPr>
          <w:rFonts w:ascii="Times New Roman" w:hAnsi="Times New Roman" w:cs="Times New Roman"/>
        </w:rPr>
        <w:t xml:space="preserve"> размера субсидии по форме согласно приложению N 2 к настоящему Порядку;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2) </w:t>
      </w:r>
      <w:hyperlink w:anchor="P375" w:history="1">
        <w:r w:rsidRPr="0025576C">
          <w:rPr>
            <w:rFonts w:ascii="Times New Roman" w:hAnsi="Times New Roman" w:cs="Times New Roman"/>
            <w:color w:val="0000FF"/>
          </w:rPr>
          <w:t>сведения</w:t>
        </w:r>
      </w:hyperlink>
      <w:r w:rsidRPr="0025576C">
        <w:rPr>
          <w:rFonts w:ascii="Times New Roman" w:hAnsi="Times New Roman" w:cs="Times New Roman"/>
        </w:rPr>
        <w:t xml:space="preserve"> о молочной продуктивности коров за год, предшествующий году подачи документов, по форме согласно приложению N 3 к настоящему Порядку;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3) </w:t>
      </w:r>
      <w:hyperlink w:anchor="P422" w:history="1">
        <w:r w:rsidRPr="0025576C">
          <w:rPr>
            <w:rFonts w:ascii="Times New Roman" w:hAnsi="Times New Roman" w:cs="Times New Roman"/>
            <w:color w:val="0000FF"/>
          </w:rPr>
          <w:t>сведения</w:t>
        </w:r>
      </w:hyperlink>
      <w:r w:rsidRPr="0025576C">
        <w:rPr>
          <w:rFonts w:ascii="Times New Roman" w:hAnsi="Times New Roman" w:cs="Times New Roman"/>
        </w:rPr>
        <w:t xml:space="preserve"> о производстве молока за год, предшествующий году подачи документов, по форме согласно приложению N 4 к настоящему Порядку;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5576C">
        <w:rPr>
          <w:rFonts w:ascii="Times New Roman" w:hAnsi="Times New Roman" w:cs="Times New Roman"/>
        </w:rPr>
        <w:t>4) отчетность о финансово-экономическом состоянии участника отбора за год, предшествующий году получения субсидии,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отчетному финансовому году), в случае отсутствия указанного отчета в Департаменте;</w:t>
      </w:r>
      <w:proofErr w:type="gramEnd"/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(</w:t>
      </w:r>
      <w:proofErr w:type="spellStart"/>
      <w:r w:rsidRPr="0025576C">
        <w:rPr>
          <w:rFonts w:ascii="Times New Roman" w:hAnsi="Times New Roman" w:cs="Times New Roman"/>
        </w:rPr>
        <w:t>пп</w:t>
      </w:r>
      <w:proofErr w:type="spellEnd"/>
      <w:r w:rsidRPr="0025576C">
        <w:rPr>
          <w:rFonts w:ascii="Times New Roman" w:hAnsi="Times New Roman" w:cs="Times New Roman"/>
        </w:rPr>
        <w:t xml:space="preserve">. 4 в ред. </w:t>
      </w:r>
      <w:hyperlink r:id="rId24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lastRenderedPageBreak/>
        <w:t>5)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 (при наличии в организации указанных должностей), об индивидуальном предпринимателе, являющемся участником отбора;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(</w:t>
      </w:r>
      <w:proofErr w:type="spellStart"/>
      <w:r w:rsidRPr="0025576C">
        <w:rPr>
          <w:rFonts w:ascii="Times New Roman" w:hAnsi="Times New Roman" w:cs="Times New Roman"/>
        </w:rPr>
        <w:t>пп</w:t>
      </w:r>
      <w:proofErr w:type="spellEnd"/>
      <w:r w:rsidRPr="0025576C">
        <w:rPr>
          <w:rFonts w:ascii="Times New Roman" w:hAnsi="Times New Roman" w:cs="Times New Roman"/>
        </w:rPr>
        <w:t xml:space="preserve">. 5 </w:t>
      </w:r>
      <w:proofErr w:type="gramStart"/>
      <w:r w:rsidRPr="0025576C">
        <w:rPr>
          <w:rFonts w:ascii="Times New Roman" w:hAnsi="Times New Roman" w:cs="Times New Roman"/>
        </w:rPr>
        <w:t>введен</w:t>
      </w:r>
      <w:proofErr w:type="gramEnd"/>
      <w:r w:rsidRPr="0025576C">
        <w:rPr>
          <w:rFonts w:ascii="Times New Roman" w:hAnsi="Times New Roman" w:cs="Times New Roman"/>
        </w:rPr>
        <w:t xml:space="preserve"> </w:t>
      </w:r>
      <w:hyperlink r:id="rId25" w:history="1">
        <w:r w:rsidRPr="0025576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6) согласия на обработку персональных данных, подписанные руководителем, членами коллегиального исполнительного органа, лицом, исполняющим функции единоличного исполнительного органа, и главным бухгалтером участника отбора, по форме, утвержденной Департаментом (при наличии в организации указанных должностей).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(</w:t>
      </w:r>
      <w:proofErr w:type="spellStart"/>
      <w:r w:rsidRPr="0025576C">
        <w:rPr>
          <w:rFonts w:ascii="Times New Roman" w:hAnsi="Times New Roman" w:cs="Times New Roman"/>
        </w:rPr>
        <w:t>пп</w:t>
      </w:r>
      <w:proofErr w:type="spellEnd"/>
      <w:r w:rsidRPr="0025576C">
        <w:rPr>
          <w:rFonts w:ascii="Times New Roman" w:hAnsi="Times New Roman" w:cs="Times New Roman"/>
        </w:rPr>
        <w:t xml:space="preserve">. 6 </w:t>
      </w:r>
      <w:proofErr w:type="gramStart"/>
      <w:r w:rsidRPr="0025576C">
        <w:rPr>
          <w:rFonts w:ascii="Times New Roman" w:hAnsi="Times New Roman" w:cs="Times New Roman"/>
        </w:rPr>
        <w:t>введен</w:t>
      </w:r>
      <w:proofErr w:type="gramEnd"/>
      <w:r w:rsidRPr="0025576C">
        <w:rPr>
          <w:rFonts w:ascii="Times New Roman" w:hAnsi="Times New Roman" w:cs="Times New Roman"/>
        </w:rPr>
        <w:t xml:space="preserve"> </w:t>
      </w:r>
      <w:hyperlink r:id="rId26" w:history="1">
        <w:r w:rsidRPr="0025576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</w:t>
      </w:r>
      <w:proofErr w:type="gramStart"/>
      <w:r w:rsidRPr="0025576C">
        <w:rPr>
          <w:rFonts w:ascii="Times New Roman" w:hAnsi="Times New Roman" w:cs="Times New Roman"/>
        </w:rPr>
        <w:t>заверение документов</w:t>
      </w:r>
      <w:proofErr w:type="gramEnd"/>
      <w:r w:rsidRPr="0025576C">
        <w:rPr>
          <w:rFonts w:ascii="Times New Roman" w:hAnsi="Times New Roman" w:cs="Times New Roman"/>
        </w:rPr>
        <w:t>, указанных в настоящем пункте.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Получатели субсидии вправе представить документы, указанные в настоящем пункте, через многофункциональный центр предоставления государственных и муниципальных услуг (далее - многофункциональный центр).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Взаимодействие между Департаментом и многофункциональным центром осуществляется в соответствии с заключенным между ними соглашением.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Сельскохозяйственный товаропроизводитель имеет право подать документы, указанные в настоящем пункте, в электронном виде посредством использования системы подачи заявок на получение субсидии "Личный кабинет". В случае подачи заявок с прилагаемыми документами в электронном виде посредством использования системы подачи заявок на получение субсидии "Личный кабинет" такие заявки и документы должны быть подписаны электронной подписью руководителя участника отбора на получение субсидии.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14. </w:t>
      </w:r>
      <w:proofErr w:type="gramStart"/>
      <w:r w:rsidRPr="0025576C">
        <w:rPr>
          <w:rFonts w:ascii="Times New Roman" w:hAnsi="Times New Roman" w:cs="Times New Roman"/>
        </w:rPr>
        <w:t>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5576C">
        <w:rPr>
          <w:rFonts w:ascii="Times New Roman" w:hAnsi="Times New Roman" w:cs="Times New Roman"/>
        </w:rPr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Условием предоставления субсидии является согласие участника отбора на осуществление Департаментом и органами государственного финансового контроля проверок соблюдения получателем субсидий условий, цели и порядка предоставления субсидии.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39"/>
      <w:bookmarkEnd w:id="9"/>
      <w:r w:rsidRPr="0025576C">
        <w:rPr>
          <w:rFonts w:ascii="Times New Roman" w:hAnsi="Times New Roman" w:cs="Times New Roman"/>
        </w:rPr>
        <w:t xml:space="preserve">15. Департамент рассматривает представленные документы и в срок, не превышающий 20 рабочих дней </w:t>
      </w:r>
      <w:proofErr w:type="gramStart"/>
      <w:r w:rsidRPr="0025576C">
        <w:rPr>
          <w:rFonts w:ascii="Times New Roman" w:hAnsi="Times New Roman" w:cs="Times New Roman"/>
        </w:rPr>
        <w:t>с даты окончания</w:t>
      </w:r>
      <w:proofErr w:type="gramEnd"/>
      <w:r w:rsidRPr="0025576C">
        <w:rPr>
          <w:rFonts w:ascii="Times New Roman" w:hAnsi="Times New Roman" w:cs="Times New Roman"/>
        </w:rPr>
        <w:t xml:space="preserve"> срока приема заявок, принимает решение по результатам рассмотрения заявки о предоставлении субсидии либо об отказе в ее предоставлении.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Субсидии предоставляются в порядке поступления заявок на участие в отборе.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Участник отбора должен быть проинформирован о принятом решении в течение 5 рабочих дней со дня его принятия.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lastRenderedPageBreak/>
        <w:t xml:space="preserve">В случае отказа в предоставлении субсидий Департамент </w:t>
      </w:r>
      <w:proofErr w:type="gramStart"/>
      <w:r w:rsidRPr="0025576C">
        <w:rPr>
          <w:rFonts w:ascii="Times New Roman" w:hAnsi="Times New Roman" w:cs="Times New Roman"/>
        </w:rPr>
        <w:t>делает соответствующую запись в журнале регистрации и направляет</w:t>
      </w:r>
      <w:proofErr w:type="gramEnd"/>
      <w:r w:rsidRPr="0025576C">
        <w:rPr>
          <w:rFonts w:ascii="Times New Roman" w:hAnsi="Times New Roman" w:cs="Times New Roman"/>
        </w:rPr>
        <w:t xml:space="preserve"> соответствующее письменное уведомление об отказе в предоставлении субсидий с указанием причины принятия соответствующего решения.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16. Положительным решением о предоставлении субсидий является включение участника отбора в реестр получателей субсидий на оплату из областного бюджета и средств, поступивших в областной бюджет из федерального бюджета.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44"/>
      <w:bookmarkEnd w:id="10"/>
      <w:r w:rsidRPr="0025576C">
        <w:rPr>
          <w:rFonts w:ascii="Times New Roman" w:hAnsi="Times New Roman" w:cs="Times New Roman"/>
        </w:rPr>
        <w:t>17. Основаниями для отказа участнику отбора в предоставлении субсидий являются: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несоответствие представленных участником отбора документов требованиям, определенным в объявлении о проведении отбора, или непредставление (представление не в полном объеме) указанных документов;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(в ред. </w:t>
      </w:r>
      <w:hyperlink r:id="rId27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установление факта недостоверности представленной участником отбора информации;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невыполнение целей и условий предоставления субсидий, установленных настоящим Порядком;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отказ получателя субсидии от заключения Соглашения;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- уклонение получателя субсидии от заключения Соглашения в сроки, установленные </w:t>
      </w:r>
      <w:hyperlink w:anchor="P172" w:history="1">
        <w:r w:rsidRPr="0025576C">
          <w:rPr>
            <w:rFonts w:ascii="Times New Roman" w:hAnsi="Times New Roman" w:cs="Times New Roman"/>
            <w:color w:val="0000FF"/>
          </w:rPr>
          <w:t>пунктом 22</w:t>
        </w:r>
      </w:hyperlink>
      <w:r w:rsidRPr="0025576C">
        <w:rPr>
          <w:rFonts w:ascii="Times New Roman" w:hAnsi="Times New Roman" w:cs="Times New Roman"/>
        </w:rPr>
        <w:t xml:space="preserve"> настоящего Порядка;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отсутствие лимитов бюджетных обязательств на предоставление субсидии.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18. Субсидия предоставляется участникам отбора на возмещение части затрат (без учета налога на добавленную стоимость) по обеспечению прироста молока собственного производства в рамках приоритетной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  <w:r w:rsidRPr="0025576C">
        <w:rPr>
          <w:rFonts w:ascii="Times New Roman" w:hAnsi="Times New Roman" w:cs="Times New Roman"/>
        </w:rPr>
        <w:t xml:space="preserve"> агропромышленного комплекса.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19. Размер субсидии рассчитывается по следующей формуле: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С = М * В, где: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С - размер субсидии, рублей;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М - объем производства молока за год, предшествующий году подачи документов, тонн;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В - размер ставки субсидии на 1 тонну произведенного молока, рублей.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Субсидия за счет бюджетных ассигнований, поступивших в областной бюджет из федерального бюджета, и бюджетных ассигнований областного бюджета предоставляется по ставкам, утверждаемым Департаментом, с учетом следующих условий: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62"/>
      <w:bookmarkEnd w:id="11"/>
      <w:r w:rsidRPr="0025576C">
        <w:rPr>
          <w:rFonts w:ascii="Times New Roman" w:hAnsi="Times New Roman" w:cs="Times New Roman"/>
        </w:rPr>
        <w:t>- достижение в отчетном финансовом году результатов использования субсидии в соответствии с заключенным Соглашением;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63"/>
      <w:bookmarkEnd w:id="12"/>
      <w:r w:rsidRPr="0025576C">
        <w:rPr>
          <w:rFonts w:ascii="Times New Roman" w:hAnsi="Times New Roman" w:cs="Times New Roman"/>
        </w:rPr>
        <w:t>- достижение уровня молочной продуктивности коров не ниже уровня, установленного Департаментом, для соответствующей категории хозяйств в Воронежской области.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При определении размера ставок применяются одновременно следующие коэффициенты: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- в случае выполнения получателем субсидии условия по достижению в году, </w:t>
      </w:r>
      <w:r w:rsidRPr="0025576C">
        <w:rPr>
          <w:rFonts w:ascii="Times New Roman" w:hAnsi="Times New Roman" w:cs="Times New Roman"/>
        </w:rPr>
        <w:lastRenderedPageBreak/>
        <w:t xml:space="preserve">предшествующем году получения субсидии (далее - отчетный год), результатов, предусмотренных </w:t>
      </w:r>
      <w:hyperlink w:anchor="P162" w:history="1">
        <w:r w:rsidRPr="0025576C">
          <w:rPr>
            <w:rFonts w:ascii="Times New Roman" w:hAnsi="Times New Roman" w:cs="Times New Roman"/>
            <w:color w:val="0000FF"/>
          </w:rPr>
          <w:t>абзацем седьмым</w:t>
        </w:r>
      </w:hyperlink>
      <w:r w:rsidRPr="0025576C">
        <w:rPr>
          <w:rFonts w:ascii="Times New Roman" w:hAnsi="Times New Roman" w:cs="Times New Roman"/>
        </w:rPr>
        <w:t xml:space="preserve"> настоящего пункта, в рамках приоритетной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  <w:r w:rsidRPr="0025576C">
        <w:rPr>
          <w:rFonts w:ascii="Times New Roman" w:hAnsi="Times New Roman" w:cs="Times New Roman"/>
        </w:rPr>
        <w:t xml:space="preserve"> агропромышленного комплекса к ставке применяется коэффициент в размере, равном среднему отношению фактических значений за отчетный год </w:t>
      </w:r>
      <w:proofErr w:type="gramStart"/>
      <w:r w:rsidRPr="0025576C">
        <w:rPr>
          <w:rFonts w:ascii="Times New Roman" w:hAnsi="Times New Roman" w:cs="Times New Roman"/>
        </w:rPr>
        <w:t>к</w:t>
      </w:r>
      <w:proofErr w:type="gramEnd"/>
      <w:r w:rsidRPr="0025576C">
        <w:rPr>
          <w:rFonts w:ascii="Times New Roman" w:hAnsi="Times New Roman" w:cs="Times New Roman"/>
        </w:rPr>
        <w:t xml:space="preserve"> установленным, но не выше 1,2;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- в случае невыполнения получателем субсидии условия по достижению в отчетном финансовом году результатов, предусмотренных </w:t>
      </w:r>
      <w:hyperlink w:anchor="P162" w:history="1">
        <w:r w:rsidRPr="0025576C">
          <w:rPr>
            <w:rFonts w:ascii="Times New Roman" w:hAnsi="Times New Roman" w:cs="Times New Roman"/>
            <w:color w:val="0000FF"/>
          </w:rPr>
          <w:t>абзацем седьмым</w:t>
        </w:r>
      </w:hyperlink>
      <w:r w:rsidRPr="0025576C">
        <w:rPr>
          <w:rFonts w:ascii="Times New Roman" w:hAnsi="Times New Roman" w:cs="Times New Roman"/>
        </w:rPr>
        <w:t xml:space="preserve"> настоящего пункта, в рамках приоритетной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  <w:r w:rsidRPr="0025576C">
        <w:rPr>
          <w:rFonts w:ascii="Times New Roman" w:hAnsi="Times New Roman" w:cs="Times New Roman"/>
        </w:rPr>
        <w:t xml:space="preserve"> агропромышленного комплекса к ставке применяется коэффициент в размере, равном среднему отношению фактических значений за отчетный год </w:t>
      </w:r>
      <w:proofErr w:type="gramStart"/>
      <w:r w:rsidRPr="0025576C">
        <w:rPr>
          <w:rFonts w:ascii="Times New Roman" w:hAnsi="Times New Roman" w:cs="Times New Roman"/>
        </w:rPr>
        <w:t>к</w:t>
      </w:r>
      <w:proofErr w:type="gramEnd"/>
      <w:r w:rsidRPr="0025576C">
        <w:rPr>
          <w:rFonts w:ascii="Times New Roman" w:hAnsi="Times New Roman" w:cs="Times New Roman"/>
        </w:rPr>
        <w:t xml:space="preserve"> установленным;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- в случае достижения молочной продуктивности животных выше установленной Департаментом в соответствии с </w:t>
      </w:r>
      <w:hyperlink w:anchor="P163" w:history="1">
        <w:r w:rsidRPr="0025576C">
          <w:rPr>
            <w:rFonts w:ascii="Times New Roman" w:hAnsi="Times New Roman" w:cs="Times New Roman"/>
            <w:color w:val="0000FF"/>
          </w:rPr>
          <w:t>абзацем восьмым</w:t>
        </w:r>
      </w:hyperlink>
      <w:r w:rsidRPr="0025576C">
        <w:rPr>
          <w:rFonts w:ascii="Times New Roman" w:hAnsi="Times New Roman" w:cs="Times New Roman"/>
        </w:rPr>
        <w:t xml:space="preserve"> настоящего пункта применяется коэффициент в размере, равном отношению фактического значения за отчетный год по соответствующей категории хозяйств </w:t>
      </w:r>
      <w:proofErr w:type="gramStart"/>
      <w:r w:rsidRPr="0025576C">
        <w:rPr>
          <w:rFonts w:ascii="Times New Roman" w:hAnsi="Times New Roman" w:cs="Times New Roman"/>
        </w:rPr>
        <w:t>к</w:t>
      </w:r>
      <w:proofErr w:type="gramEnd"/>
      <w:r w:rsidRPr="0025576C">
        <w:rPr>
          <w:rFonts w:ascii="Times New Roman" w:hAnsi="Times New Roman" w:cs="Times New Roman"/>
        </w:rPr>
        <w:t xml:space="preserve"> установленному, но не более 1,2.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Общий размер субсидий, получаемых сельскохозяйственным товаропроизводителем в рамках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 из средств областного бюджета и средств, поступивших в областной бюджет из федерального бюджета, не может превышать затраты, понесенные сельскохозяйственным товаропроизводителем на собственное производство молока.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20. </w:t>
      </w:r>
      <w:proofErr w:type="gramStart"/>
      <w:r w:rsidRPr="0025576C">
        <w:rPr>
          <w:rFonts w:ascii="Times New Roman" w:hAnsi="Times New Roman" w:cs="Times New Roman"/>
        </w:rPr>
        <w:t>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21. В случае нарушения участником отбора условий предоставления субсидии Департамент направляет участнику отбора требование о возврате субсидии. Субсидия подлежит возврату участником отбора в сроки, установленные </w:t>
      </w:r>
      <w:hyperlink w:anchor="P196" w:history="1">
        <w:r w:rsidRPr="0025576C">
          <w:rPr>
            <w:rFonts w:ascii="Times New Roman" w:hAnsi="Times New Roman" w:cs="Times New Roman"/>
            <w:color w:val="0000FF"/>
          </w:rPr>
          <w:t>пунктами 30</w:t>
        </w:r>
      </w:hyperlink>
      <w:r w:rsidRPr="0025576C">
        <w:rPr>
          <w:rFonts w:ascii="Times New Roman" w:hAnsi="Times New Roman" w:cs="Times New Roman"/>
        </w:rPr>
        <w:t xml:space="preserve">, </w:t>
      </w:r>
      <w:hyperlink w:anchor="P198" w:history="1">
        <w:r w:rsidRPr="0025576C">
          <w:rPr>
            <w:rFonts w:ascii="Times New Roman" w:hAnsi="Times New Roman" w:cs="Times New Roman"/>
            <w:color w:val="0000FF"/>
          </w:rPr>
          <w:t>31</w:t>
        </w:r>
      </w:hyperlink>
      <w:r w:rsidRPr="0025576C">
        <w:rPr>
          <w:rFonts w:ascii="Times New Roman" w:hAnsi="Times New Roman" w:cs="Times New Roman"/>
        </w:rPr>
        <w:t xml:space="preserve"> настоящего Порядка.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При нарушении срока возврата субсидии участником отбора Департамент принимает меры по взысканию указанных средств в областной бюджет в установленном законодательством порядке.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72"/>
      <w:bookmarkEnd w:id="13"/>
      <w:r w:rsidRPr="0025576C">
        <w:rPr>
          <w:rFonts w:ascii="Times New Roman" w:hAnsi="Times New Roman" w:cs="Times New Roman"/>
        </w:rPr>
        <w:t xml:space="preserve">22. </w:t>
      </w:r>
      <w:proofErr w:type="gramStart"/>
      <w:r w:rsidRPr="0025576C">
        <w:rPr>
          <w:rFonts w:ascii="Times New Roman" w:hAnsi="Times New Roman" w:cs="Times New Roman"/>
        </w:rPr>
        <w:t>В случае принятия Департаментом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25576C">
        <w:rPr>
          <w:rFonts w:ascii="Times New Roman" w:hAnsi="Times New Roman" w:cs="Times New Roman"/>
        </w:rPr>
        <w:t>недостижении</w:t>
      </w:r>
      <w:proofErr w:type="spellEnd"/>
      <w:r w:rsidRPr="0025576C">
        <w:rPr>
          <w:rFonts w:ascii="Times New Roman" w:hAnsi="Times New Roman" w:cs="Times New Roman"/>
        </w:rPr>
        <w:t xml:space="preserve"> согласия по новым условиям в случае уменьшения Департаменту ранее доведенных лимитов бюджетных обязательств, указанных в </w:t>
      </w:r>
      <w:hyperlink w:anchor="P58" w:history="1">
        <w:r w:rsidRPr="0025576C">
          <w:rPr>
            <w:rFonts w:ascii="Times New Roman" w:hAnsi="Times New Roman" w:cs="Times New Roman"/>
            <w:color w:val="0000FF"/>
          </w:rPr>
          <w:t>пункте 3</w:t>
        </w:r>
      </w:hyperlink>
      <w:r w:rsidRPr="0025576C">
        <w:rPr>
          <w:rFonts w:ascii="Times New Roman" w:hAnsi="Times New Roman" w:cs="Times New Roman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В случае </w:t>
      </w:r>
      <w:proofErr w:type="spellStart"/>
      <w:r w:rsidRPr="0025576C">
        <w:rPr>
          <w:rFonts w:ascii="Times New Roman" w:hAnsi="Times New Roman" w:cs="Times New Roman"/>
        </w:rPr>
        <w:t>незаключения</w:t>
      </w:r>
      <w:proofErr w:type="spellEnd"/>
      <w:r w:rsidRPr="0025576C">
        <w:rPr>
          <w:rFonts w:ascii="Times New Roman" w:hAnsi="Times New Roman" w:cs="Times New Roman"/>
        </w:rPr>
        <w:t xml:space="preserve"> Соглашения в установленный </w:t>
      </w:r>
      <w:hyperlink w:anchor="P172" w:history="1">
        <w:r w:rsidRPr="0025576C">
          <w:rPr>
            <w:rFonts w:ascii="Times New Roman" w:hAnsi="Times New Roman" w:cs="Times New Roman"/>
            <w:color w:val="0000FF"/>
          </w:rPr>
          <w:t>абзацем первым</w:t>
        </w:r>
      </w:hyperlink>
      <w:r w:rsidRPr="0025576C">
        <w:rPr>
          <w:rFonts w:ascii="Times New Roman" w:hAnsi="Times New Roman" w:cs="Times New Roman"/>
        </w:rPr>
        <w:t xml:space="preserve"> настоящего пункта срок по вине победителя отбора победитель отбора признается уклонившимся от заключения Соглашения.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75"/>
      <w:bookmarkEnd w:id="14"/>
      <w:r w:rsidRPr="0025576C">
        <w:rPr>
          <w:rFonts w:ascii="Times New Roman" w:hAnsi="Times New Roman" w:cs="Times New Roman"/>
        </w:rPr>
        <w:t xml:space="preserve">23. Результатом предоставления субсидии является достижение значения результата предоставления субсидии: прирост производства молока в сельскохозяйственных организациях, крестьянских (фермерских) хозяйствах и у индивидуальных предпринимателей за отчетный год по отношению к среднему за 5 лет, предшествующих текущему финансовому году, объему </w:t>
      </w:r>
      <w:r w:rsidRPr="0025576C">
        <w:rPr>
          <w:rFonts w:ascii="Times New Roman" w:hAnsi="Times New Roman" w:cs="Times New Roman"/>
        </w:rPr>
        <w:lastRenderedPageBreak/>
        <w:t>производства молока (тыс. тонн) с датой завершения 31 декабря текущего года. Оценка эффективности по данному результату использования субсидии осуществляется на основании данных за период, соответствующий периоду, применяемому при расчете планового результата использования субсидии.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Значение результата предоставления субсидии для получателя субсидии устанавливаются Департаментом в Соглашении в соответствии с показателем, установленным в государственной программе Воронежской области "Развитие сельского хозяйства, производства пищевых продуктов и инфраструктуры агропродовольственного рынка".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24. </w:t>
      </w:r>
      <w:proofErr w:type="gramStart"/>
      <w:r w:rsidRPr="0025576C">
        <w:rPr>
          <w:rFonts w:ascii="Times New Roman" w:hAnsi="Times New Roman" w:cs="Times New Roman"/>
        </w:rPr>
        <w:t xml:space="preserve">Департамент осуществляет перечисление субсидий на возмещение части затрат получателю субсидий </w:t>
      </w:r>
      <w:proofErr w:type="spellStart"/>
      <w:r w:rsidRPr="0025576C">
        <w:rPr>
          <w:rFonts w:ascii="Times New Roman" w:hAnsi="Times New Roman" w:cs="Times New Roman"/>
        </w:rPr>
        <w:t>единоразово</w:t>
      </w:r>
      <w:proofErr w:type="spellEnd"/>
      <w:r w:rsidRPr="0025576C">
        <w:rPr>
          <w:rFonts w:ascii="Times New Roman" w:hAnsi="Times New Roman" w:cs="Times New Roman"/>
        </w:rPr>
        <w:t xml:space="preserve">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с учетом положений, установленных бюджетным законодательством Российской Федерации, не позднее 10-го рабочего дня, следующего за днем принятия решения о предоставлении субсидий.</w:t>
      </w:r>
      <w:proofErr w:type="gramEnd"/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25. </w:t>
      </w:r>
      <w:proofErr w:type="gramStart"/>
      <w:r w:rsidRPr="0025576C">
        <w:rPr>
          <w:rFonts w:ascii="Times New Roman" w:hAnsi="Times New Roman" w:cs="Times New Roman"/>
        </w:rPr>
        <w:t>Для перечисления субсидий,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Федерации, и средств областного бюджета, предусмотренных законом Воронежской области об областном бюджете на соответствующий финансовый год и на плановый период, Департамент представляет в департамент финансов Воронежской области распоряжения о совершении казначейских платежей (реестры финансирования на</w:t>
      </w:r>
      <w:proofErr w:type="gramEnd"/>
      <w:r w:rsidRPr="0025576C">
        <w:rPr>
          <w:rFonts w:ascii="Times New Roman" w:hAnsi="Times New Roman" w:cs="Times New Roman"/>
        </w:rPr>
        <w:t xml:space="preserve"> перечисление средств), заверенные в установленном порядке копии Соглашений и копии реестров получателей субсидии.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(п. 25 в ред. </w:t>
      </w:r>
      <w:hyperlink r:id="rId28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IV. Требования к отчетности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26. Получатели субсидии представляют в Департамент отчет о достижении значений результата предоставления субсидии по форме, определенной типовой формой Соглашения, установленной Министерством финансов Российской Федерации: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- ежеквартально - в срок до 5-го числа второго месяца, следующего за отчетным кварталом;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- по итогам года - до 1 февраля года, следующего </w:t>
      </w:r>
      <w:proofErr w:type="gramStart"/>
      <w:r w:rsidRPr="0025576C">
        <w:rPr>
          <w:rFonts w:ascii="Times New Roman" w:hAnsi="Times New Roman" w:cs="Times New Roman"/>
        </w:rPr>
        <w:t>за</w:t>
      </w:r>
      <w:proofErr w:type="gramEnd"/>
      <w:r w:rsidRPr="0025576C">
        <w:rPr>
          <w:rFonts w:ascii="Times New Roman" w:hAnsi="Times New Roman" w:cs="Times New Roman"/>
        </w:rPr>
        <w:t xml:space="preserve"> отчетным.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Департамент как получатель бюджетных сре</w:t>
      </w:r>
      <w:proofErr w:type="gramStart"/>
      <w:r w:rsidRPr="0025576C">
        <w:rPr>
          <w:rFonts w:ascii="Times New Roman" w:hAnsi="Times New Roman" w:cs="Times New Roman"/>
        </w:rPr>
        <w:t>дств впр</w:t>
      </w:r>
      <w:proofErr w:type="gramEnd"/>
      <w:r w:rsidRPr="0025576C">
        <w:rPr>
          <w:rFonts w:ascii="Times New Roman" w:hAnsi="Times New Roman" w:cs="Times New Roman"/>
        </w:rPr>
        <w:t>аве устанавливать в Соглашении сроки и формы представления получателем субсидии дополнительной отчетности.</w:t>
      </w:r>
    </w:p>
    <w:p w:rsidR="00FE431A" w:rsidRPr="0025576C" w:rsidRDefault="00FE431A">
      <w:pPr>
        <w:pStyle w:val="ConsPlusNormal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(п. 26 в ред. </w:t>
      </w:r>
      <w:hyperlink r:id="rId29" w:history="1">
        <w:r w:rsidRPr="002557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5576C">
        <w:rPr>
          <w:rFonts w:ascii="Times New Roman" w:hAnsi="Times New Roman" w:cs="Times New Roman"/>
        </w:rPr>
        <w:t xml:space="preserve"> правительства Воронежской области от 05.03.2022 N 119)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V. Требования об осуществлении </w:t>
      </w:r>
      <w:proofErr w:type="gramStart"/>
      <w:r w:rsidRPr="0025576C">
        <w:rPr>
          <w:rFonts w:ascii="Times New Roman" w:hAnsi="Times New Roman" w:cs="Times New Roman"/>
        </w:rPr>
        <w:t>контроля за</w:t>
      </w:r>
      <w:proofErr w:type="gramEnd"/>
      <w:r w:rsidRPr="0025576C">
        <w:rPr>
          <w:rFonts w:ascii="Times New Roman" w:hAnsi="Times New Roman" w:cs="Times New Roman"/>
        </w:rPr>
        <w:t xml:space="preserve"> соблюдением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условий, целей и порядка предоставления субсидии</w:t>
      </w:r>
    </w:p>
    <w:p w:rsidR="00FE431A" w:rsidRPr="0025576C" w:rsidRDefault="00FE431A">
      <w:pPr>
        <w:pStyle w:val="ConsPlusTitle"/>
        <w:jc w:val="center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и ответственности за их нарушение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27. Департамент обеспечивает целевой характер использования бюджетных средств.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28. Департамент, орган государственного финансового контроля Воронежской области осуществляют проверки соблюдения получателями субсидий условий, целей и порядка предоставления субсидий в соответствии с действующим законодательством.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29.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получателя субсидии.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96"/>
      <w:bookmarkEnd w:id="15"/>
      <w:r w:rsidRPr="0025576C">
        <w:rPr>
          <w:rFonts w:ascii="Times New Roman" w:hAnsi="Times New Roman" w:cs="Times New Roman"/>
        </w:rPr>
        <w:t xml:space="preserve">30.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до 1 мая года, следующего </w:t>
      </w:r>
      <w:proofErr w:type="gramStart"/>
      <w:r w:rsidRPr="0025576C">
        <w:rPr>
          <w:rFonts w:ascii="Times New Roman" w:hAnsi="Times New Roman" w:cs="Times New Roman"/>
        </w:rPr>
        <w:t>за</w:t>
      </w:r>
      <w:proofErr w:type="gramEnd"/>
      <w:r w:rsidRPr="0025576C">
        <w:rPr>
          <w:rFonts w:ascii="Times New Roman" w:hAnsi="Times New Roman" w:cs="Times New Roman"/>
        </w:rPr>
        <w:t xml:space="preserve"> отчетным.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lastRenderedPageBreak/>
        <w:t xml:space="preserve"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</w:t>
      </w:r>
      <w:proofErr w:type="gramStart"/>
      <w:r w:rsidRPr="0025576C">
        <w:rPr>
          <w:rFonts w:ascii="Times New Roman" w:hAnsi="Times New Roman" w:cs="Times New Roman"/>
        </w:rPr>
        <w:t>невыполнения значения результата предоставления субсидии</w:t>
      </w:r>
      <w:proofErr w:type="gramEnd"/>
      <w:r w:rsidRPr="0025576C">
        <w:rPr>
          <w:rFonts w:ascii="Times New Roman" w:hAnsi="Times New Roman" w:cs="Times New Roman"/>
        </w:rPr>
        <w:t>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98"/>
      <w:bookmarkEnd w:id="16"/>
      <w:r w:rsidRPr="0025576C">
        <w:rPr>
          <w:rFonts w:ascii="Times New Roman" w:hAnsi="Times New Roman" w:cs="Times New Roman"/>
        </w:rPr>
        <w:t xml:space="preserve">31. В случае нарушения участником отбора условий, установленных при предоставлении субсидий, </w:t>
      </w:r>
      <w:proofErr w:type="gramStart"/>
      <w:r w:rsidRPr="0025576C">
        <w:rPr>
          <w:rFonts w:ascii="Times New Roman" w:hAnsi="Times New Roman" w:cs="Times New Roman"/>
        </w:rPr>
        <w:t>выявленного</w:t>
      </w:r>
      <w:proofErr w:type="gramEnd"/>
      <w:r w:rsidRPr="0025576C">
        <w:rPr>
          <w:rFonts w:ascii="Times New Roman" w:hAnsi="Times New Roman" w:cs="Times New Roman"/>
        </w:rPr>
        <w:t xml:space="preserve"> в том числе по фактам проверок, проведенных Департаментом и органом государственного финансового контроля Воронежской области, Департамент направляет получателям субсидий требования о возврате субсидии. Субсидия подлежит возврату получателем субсидии в областной бюджет в течение 30 календарных дней </w:t>
      </w:r>
      <w:proofErr w:type="gramStart"/>
      <w:r w:rsidRPr="0025576C">
        <w:rPr>
          <w:rFonts w:ascii="Times New Roman" w:hAnsi="Times New Roman" w:cs="Times New Roman"/>
        </w:rPr>
        <w:t>с даты получения</w:t>
      </w:r>
      <w:proofErr w:type="gramEnd"/>
      <w:r w:rsidRPr="0025576C">
        <w:rPr>
          <w:rFonts w:ascii="Times New Roman" w:hAnsi="Times New Roman" w:cs="Times New Roman"/>
        </w:rPr>
        <w:t xml:space="preserve"> требования.</w:t>
      </w:r>
    </w:p>
    <w:p w:rsidR="00FE431A" w:rsidRPr="0025576C" w:rsidRDefault="00FE4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32.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порядке.</w:t>
      </w: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lastRenderedPageBreak/>
        <w:t>Приложение N 1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 Порядку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предоставления субсидии </w:t>
      </w:r>
      <w:proofErr w:type="gramStart"/>
      <w:r w:rsidRPr="0025576C">
        <w:rPr>
          <w:rFonts w:ascii="Times New Roman" w:hAnsi="Times New Roman" w:cs="Times New Roman"/>
        </w:rPr>
        <w:t>из</w:t>
      </w:r>
      <w:proofErr w:type="gramEnd"/>
      <w:r w:rsidRPr="0025576C">
        <w:rPr>
          <w:rFonts w:ascii="Times New Roman" w:hAnsi="Times New Roman" w:cs="Times New Roman"/>
        </w:rPr>
        <w:t xml:space="preserve"> областного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бюджета сельскохозяйственным товаропроизводителям,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за исключением граждан, ведущих </w:t>
      </w:r>
      <w:proofErr w:type="gramStart"/>
      <w:r w:rsidRPr="0025576C">
        <w:rPr>
          <w:rFonts w:ascii="Times New Roman" w:hAnsi="Times New Roman" w:cs="Times New Roman"/>
        </w:rPr>
        <w:t>личное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подсобное хозяйство, и </w:t>
      </w:r>
      <w:proofErr w:type="gramStart"/>
      <w:r w:rsidRPr="0025576C">
        <w:rPr>
          <w:rFonts w:ascii="Times New Roman" w:hAnsi="Times New Roman" w:cs="Times New Roman"/>
        </w:rPr>
        <w:t>сельскохозяйственных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кредитных потребительских кооперативов, а также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организациям и индивидуальным предпринимателям,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5576C">
        <w:rPr>
          <w:rFonts w:ascii="Times New Roman" w:hAnsi="Times New Roman" w:cs="Times New Roman"/>
        </w:rPr>
        <w:t>осуществляющим</w:t>
      </w:r>
      <w:proofErr w:type="gramEnd"/>
      <w:r w:rsidRPr="0025576C">
        <w:rPr>
          <w:rFonts w:ascii="Times New Roman" w:hAnsi="Times New Roman" w:cs="Times New Roman"/>
        </w:rPr>
        <w:t xml:space="preserve"> производство, первичную и (или) последующую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(промышленную) переработку </w:t>
      </w:r>
      <w:proofErr w:type="gramStart"/>
      <w:r w:rsidRPr="0025576C">
        <w:rPr>
          <w:rFonts w:ascii="Times New Roman" w:hAnsi="Times New Roman" w:cs="Times New Roman"/>
        </w:rPr>
        <w:t>сельскохозяйственной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продукции, на возмещение части затрат по обеспечению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прироста молока собственного производства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в рамках </w:t>
      </w:r>
      <w:proofErr w:type="gramStart"/>
      <w:r w:rsidRPr="0025576C">
        <w:rPr>
          <w:rFonts w:ascii="Times New Roman" w:hAnsi="Times New Roman" w:cs="Times New Roman"/>
        </w:rPr>
        <w:t>приоритетной</w:t>
      </w:r>
      <w:proofErr w:type="gramEnd"/>
      <w:r w:rsidRPr="0025576C">
        <w:rPr>
          <w:rFonts w:ascii="Times New Roman" w:hAnsi="Times New Roman" w:cs="Times New Roman"/>
        </w:rPr>
        <w:t xml:space="preserve">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агропромышленного комплекса</w:t>
      </w:r>
    </w:p>
    <w:p w:rsidR="00FE431A" w:rsidRPr="0025576C" w:rsidRDefault="00FE431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431A" w:rsidRPr="002557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30" w:history="1">
              <w:r w:rsidRPr="0025576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5576C">
              <w:rPr>
                <w:rFonts w:ascii="Times New Roman" w:hAnsi="Times New Roman" w:cs="Times New Roman"/>
                <w:color w:val="392C69"/>
              </w:rPr>
              <w:t xml:space="preserve"> правительства Воронежской области от 05.03.2022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27"/>
        <w:gridCol w:w="1667"/>
        <w:gridCol w:w="2268"/>
        <w:gridCol w:w="736"/>
        <w:gridCol w:w="946"/>
        <w:gridCol w:w="2608"/>
      </w:tblGrid>
      <w:tr w:rsidR="00FE431A" w:rsidRPr="0025576C">
        <w:tc>
          <w:tcPr>
            <w:tcW w:w="5442" w:type="dxa"/>
            <w:gridSpan w:val="5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2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Департамент аграрной политики Воронежской области</w:t>
            </w:r>
          </w:p>
        </w:tc>
      </w:tr>
      <w:tr w:rsidR="00FE431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224"/>
            <w:bookmarkEnd w:id="17"/>
            <w:r w:rsidRPr="0025576C">
              <w:rPr>
                <w:rFonts w:ascii="Times New Roman" w:hAnsi="Times New Roman" w:cs="Times New Roman"/>
              </w:rPr>
              <w:t>ЗАЯВКА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на участие в отборе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участника отбора)</w:t>
            </w:r>
          </w:p>
        </w:tc>
      </w:tr>
      <w:tr w:rsidR="00FE431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576C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37" w:history="1">
              <w:r w:rsidRPr="0025576C">
                <w:rPr>
                  <w:rFonts w:ascii="Times New Roman" w:hAnsi="Times New Roman" w:cs="Times New Roman"/>
                  <w:color w:val="0000FF"/>
                </w:rPr>
                <w:t>Порядком</w:t>
              </w:r>
            </w:hyperlink>
            <w:r w:rsidRPr="0025576C">
              <w:rPr>
                <w:rFonts w:ascii="Times New Roman" w:hAnsi="Times New Roman" w:cs="Times New Roman"/>
              </w:rPr>
              <w:t xml:space="preserve"> предоставления субсидии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по обеспечению прироста молока собственного производства в рамках приоритетной </w:t>
            </w:r>
            <w:proofErr w:type="spellStart"/>
            <w:r w:rsidRPr="0025576C">
              <w:rPr>
                <w:rFonts w:ascii="Times New Roman" w:hAnsi="Times New Roman" w:cs="Times New Roman"/>
              </w:rPr>
              <w:t>подотрасли</w:t>
            </w:r>
            <w:proofErr w:type="spellEnd"/>
            <w:r w:rsidRPr="0025576C">
              <w:rPr>
                <w:rFonts w:ascii="Times New Roman" w:hAnsi="Times New Roman" w:cs="Times New Roman"/>
              </w:rPr>
              <w:t xml:space="preserve"> агропромышленного комплекса, утвержденным постановлением правительства Воронежской области</w:t>
            </w:r>
            <w:proofErr w:type="gramEnd"/>
            <w:r w:rsidRPr="0025576C">
              <w:rPr>
                <w:rFonts w:ascii="Times New Roman" w:hAnsi="Times New Roman" w:cs="Times New Roman"/>
              </w:rPr>
              <w:t xml:space="preserve"> от 28.12.2019 N 1311 (далее - Порядок), прошу предоставить субсидию по указанным реквизитам: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1. ИНН ________________________________________________________________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2. Наименование банка ___________________________________________________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25576C">
              <w:rPr>
                <w:rFonts w:ascii="Times New Roman" w:hAnsi="Times New Roman" w:cs="Times New Roman"/>
              </w:rPr>
              <w:t>Р</w:t>
            </w:r>
            <w:proofErr w:type="gramEnd"/>
            <w:r w:rsidRPr="0025576C">
              <w:rPr>
                <w:rFonts w:ascii="Times New Roman" w:hAnsi="Times New Roman" w:cs="Times New Roman"/>
              </w:rPr>
              <w:t>/с __________________________________________________________________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4. БИК _________________________________________________________________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5. Индекс _______________________________________________________________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6. Место нахождения: ____________________________________________________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7. Адрес ________________________________________________________________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8. Ф.И.О. (полностью) исполнителя _________________________________________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9. Контактный телефон ___________________________________________________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10. Способ получения уведомления о принятом решении:</w:t>
            </w:r>
          </w:p>
        </w:tc>
      </w:tr>
      <w:tr w:rsidR="006D462A" w:rsidRPr="0025576C" w:rsidTr="006D462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6D462A" w:rsidRPr="00D035F0" w:rsidRDefault="006D462A" w:rsidP="00CC7D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52" w:type="dxa"/>
            <w:gridSpan w:val="6"/>
            <w:tcBorders>
              <w:top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- на адрес электронной почты (адрес почты) _____________________________</w:t>
            </w:r>
          </w:p>
        </w:tc>
      </w:tr>
      <w:tr w:rsidR="006D462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462A" w:rsidRPr="0025576C" w:rsidTr="006D462A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52" w:type="dxa"/>
            <w:gridSpan w:val="6"/>
            <w:tcBorders>
              <w:top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- по телефону (телефон) ______________________________________________</w:t>
            </w:r>
          </w:p>
        </w:tc>
      </w:tr>
      <w:tr w:rsidR="006D462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Подтверждаю, что ___________________________________________________</w:t>
            </w:r>
          </w:p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участника отбора)</w:t>
            </w:r>
          </w:p>
          <w:p w:rsidR="006D462A" w:rsidRPr="0025576C" w:rsidRDefault="006D4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 xml:space="preserve">соответствует на дату подачи заявки на участие в отборе требованиям, установленным </w:t>
            </w:r>
            <w:hyperlink w:anchor="P59" w:history="1">
              <w:r w:rsidRPr="0025576C">
                <w:rPr>
                  <w:rFonts w:ascii="Times New Roman" w:hAnsi="Times New Roman" w:cs="Times New Roman"/>
                  <w:color w:val="0000FF"/>
                </w:rPr>
                <w:t>пунктами 4</w:t>
              </w:r>
            </w:hyperlink>
            <w:r w:rsidRPr="0025576C">
              <w:rPr>
                <w:rFonts w:ascii="Times New Roman" w:hAnsi="Times New Roman" w:cs="Times New Roman"/>
              </w:rPr>
              <w:t xml:space="preserve">, </w:t>
            </w:r>
            <w:hyperlink w:anchor="P86" w:history="1">
              <w:r w:rsidRPr="0025576C">
                <w:rPr>
                  <w:rFonts w:ascii="Times New Roman" w:hAnsi="Times New Roman" w:cs="Times New Roman"/>
                  <w:color w:val="0000FF"/>
                </w:rPr>
                <w:t>9</w:t>
              </w:r>
            </w:hyperlink>
            <w:r w:rsidRPr="0025576C">
              <w:rPr>
                <w:rFonts w:ascii="Times New Roman" w:hAnsi="Times New Roman" w:cs="Times New Roman"/>
              </w:rPr>
              <w:t xml:space="preserve"> Порядка.</w:t>
            </w:r>
          </w:p>
        </w:tc>
      </w:tr>
      <w:tr w:rsidR="006D462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lastRenderedPageBreak/>
              <w:t>Подтверждаю, что размер запрашиваемой субсидии ________________________________________________________________________</w:t>
            </w:r>
          </w:p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участника отбора)</w:t>
            </w:r>
          </w:p>
          <w:p w:rsidR="006D462A" w:rsidRPr="0025576C" w:rsidRDefault="006D4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не превышает затраты _____________________________________________________</w:t>
            </w:r>
          </w:p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участника отбора)</w:t>
            </w:r>
          </w:p>
          <w:p w:rsidR="006D462A" w:rsidRPr="0025576C" w:rsidRDefault="006D4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на собственное производство молока.</w:t>
            </w:r>
          </w:p>
          <w:p w:rsidR="006D462A" w:rsidRPr="0025576C" w:rsidRDefault="006D46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Обязуюсь достигнуть в отчетном финансовом году значений результата предоставления субсидии.</w:t>
            </w:r>
          </w:p>
        </w:tc>
      </w:tr>
      <w:tr w:rsidR="006D462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Даю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</w:tc>
      </w:tr>
      <w:tr w:rsidR="006D462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 xml:space="preserve">Подтверждаю, что участник отбора </w:t>
            </w:r>
            <w:proofErr w:type="gramStart"/>
            <w:r w:rsidRPr="0025576C">
              <w:rPr>
                <w:rFonts w:ascii="Times New Roman" w:hAnsi="Times New Roman" w:cs="Times New Roman"/>
              </w:rPr>
              <w:t>привлекался</w:t>
            </w:r>
            <w:proofErr w:type="gramEnd"/>
            <w:r w:rsidRPr="0025576C">
              <w:rPr>
                <w:rFonts w:ascii="Times New Roman" w:hAnsi="Times New Roman" w:cs="Times New Roman"/>
              </w:rPr>
              <w:t xml:space="preserve">/не привлекался (нужное подчеркнуть)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31" w:history="1">
              <w:r w:rsidRPr="0025576C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25576C">
              <w:rPr>
                <w:rFonts w:ascii="Times New Roman" w:hAnsi="Times New Roman" w:cs="Times New Roman"/>
              </w:rPr>
              <w:t xml:space="preserve"> Правительства Российской Федерации от 16.09.2020 N 1479 "Об утверждении Правил противопожарного режима в Российской Федерации", в году, предшествующем году получения субсидии.</w:t>
            </w:r>
          </w:p>
        </w:tc>
      </w:tr>
      <w:tr w:rsidR="006D462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Подтверждаю, что ______________________________________________________</w:t>
            </w:r>
          </w:p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участника отбора)</w:t>
            </w:r>
          </w:p>
          <w:p w:rsidR="006D462A" w:rsidRPr="0025576C" w:rsidRDefault="006D4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576C">
              <w:rPr>
                <w:rFonts w:ascii="Times New Roman" w:hAnsi="Times New Roman" w:cs="Times New Roman"/>
              </w:rPr>
              <w:t>использует</w:t>
            </w:r>
            <w:proofErr w:type="gramEnd"/>
            <w:r w:rsidRPr="0025576C">
              <w:rPr>
                <w:rFonts w:ascii="Times New Roman" w:hAnsi="Times New Roman" w:cs="Times New Roman"/>
              </w:rPr>
              <w:t>/не использует право (нужное подчеркнуть) на освобождение от исполнения обязанностей налогоплательщика, связанных с исчислением и уплатой налога на добавленную стоимость</w:t>
            </w:r>
          </w:p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(_______________________________________________________________________).</w:t>
            </w:r>
          </w:p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(указывается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</w:tc>
      </w:tr>
      <w:tr w:rsidR="006D462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Даю согласие на осуществление в отношении _______________________________</w:t>
            </w:r>
          </w:p>
          <w:p w:rsidR="006D462A" w:rsidRPr="0025576C" w:rsidRDefault="006D46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получателя субсидии)</w:t>
            </w:r>
          </w:p>
          <w:p w:rsidR="006D462A" w:rsidRPr="0025576C" w:rsidRDefault="006D4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проверки департаментом аграрной политики Воронежской области и органом государственного финансового контроля соблюдения целей, условий и порядка предоставления субсидии, а также на включение таких положений в соглашение между департаментом аграрной политики Воронежской области и __________________________________ о предоставлении субсидии.</w:t>
            </w:r>
          </w:p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получателя субсидии)</w:t>
            </w:r>
          </w:p>
        </w:tc>
      </w:tr>
      <w:tr w:rsidR="006D462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right w:val="nil"/>
            </w:tcBorders>
          </w:tcPr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Опись прилагаемых документов</w:t>
            </w:r>
          </w:p>
        </w:tc>
      </w:tr>
      <w:tr w:rsidR="006D462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  <w:gridSpan w:val="2"/>
          </w:tcPr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5576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5576C">
              <w:rPr>
                <w:rFonts w:ascii="Times New Roman" w:hAnsi="Times New Roman" w:cs="Times New Roman"/>
              </w:rPr>
              <w:t>/</w:t>
            </w:r>
            <w:proofErr w:type="spellStart"/>
            <w:r w:rsidRPr="0025576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17" w:type="dxa"/>
            <w:gridSpan w:val="4"/>
          </w:tcPr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608" w:type="dxa"/>
          </w:tcPr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6D462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  <w:gridSpan w:val="2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7" w:type="dxa"/>
            <w:gridSpan w:val="4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462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  <w:gridSpan w:val="2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7" w:type="dxa"/>
            <w:gridSpan w:val="4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462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1" w:type="dxa"/>
            <w:gridSpan w:val="2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7" w:type="dxa"/>
            <w:gridSpan w:val="4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462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88" w:type="dxa"/>
            <w:gridSpan w:val="6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08" w:type="dxa"/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462A" w:rsidRPr="0025576C">
        <w:tc>
          <w:tcPr>
            <w:tcW w:w="2438" w:type="dxa"/>
            <w:gridSpan w:val="3"/>
            <w:tcBorders>
              <w:bottom w:val="nil"/>
            </w:tcBorders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Руководитель участника отбора</w:t>
            </w:r>
          </w:p>
        </w:tc>
        <w:tc>
          <w:tcPr>
            <w:tcW w:w="2268" w:type="dxa"/>
            <w:tcBorders>
              <w:bottom w:val="nil"/>
            </w:tcBorders>
          </w:tcPr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</w:t>
            </w:r>
          </w:p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0" w:type="dxa"/>
            <w:gridSpan w:val="3"/>
            <w:tcBorders>
              <w:bottom w:val="nil"/>
            </w:tcBorders>
          </w:tcPr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________________________________</w:t>
            </w:r>
          </w:p>
          <w:p w:rsidR="006D462A" w:rsidRPr="0025576C" w:rsidRDefault="006D4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D462A" w:rsidRPr="0025576C">
        <w:tc>
          <w:tcPr>
            <w:tcW w:w="2438" w:type="dxa"/>
            <w:gridSpan w:val="3"/>
            <w:tcBorders>
              <w:top w:val="nil"/>
              <w:bottom w:val="nil"/>
            </w:tcBorders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Дата ______________</w:t>
            </w:r>
          </w:p>
        </w:tc>
        <w:tc>
          <w:tcPr>
            <w:tcW w:w="6558" w:type="dxa"/>
            <w:gridSpan w:val="4"/>
            <w:tcBorders>
              <w:top w:val="nil"/>
              <w:bottom w:val="nil"/>
            </w:tcBorders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462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м.п.</w:t>
            </w:r>
          </w:p>
          <w:p w:rsidR="006D462A" w:rsidRPr="0025576C" w:rsidRDefault="006D462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FE431A" w:rsidRP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E431A" w:rsidRPr="0025576C">
        <w:rPr>
          <w:rFonts w:ascii="Times New Roman" w:hAnsi="Times New Roman" w:cs="Times New Roman"/>
        </w:rPr>
        <w:t>риложение N 2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 Порядку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предоставления субсидии </w:t>
      </w:r>
      <w:proofErr w:type="gramStart"/>
      <w:r w:rsidRPr="0025576C">
        <w:rPr>
          <w:rFonts w:ascii="Times New Roman" w:hAnsi="Times New Roman" w:cs="Times New Roman"/>
        </w:rPr>
        <w:t>из</w:t>
      </w:r>
      <w:proofErr w:type="gramEnd"/>
      <w:r w:rsidRPr="0025576C">
        <w:rPr>
          <w:rFonts w:ascii="Times New Roman" w:hAnsi="Times New Roman" w:cs="Times New Roman"/>
        </w:rPr>
        <w:t xml:space="preserve"> областного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бюджета сельскохозяйственным товаропроизводителям,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за исключением граждан, ведущих </w:t>
      </w:r>
      <w:proofErr w:type="gramStart"/>
      <w:r w:rsidRPr="0025576C">
        <w:rPr>
          <w:rFonts w:ascii="Times New Roman" w:hAnsi="Times New Roman" w:cs="Times New Roman"/>
        </w:rPr>
        <w:t>личное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подсобное хозяйство, и </w:t>
      </w:r>
      <w:proofErr w:type="gramStart"/>
      <w:r w:rsidRPr="0025576C">
        <w:rPr>
          <w:rFonts w:ascii="Times New Roman" w:hAnsi="Times New Roman" w:cs="Times New Roman"/>
        </w:rPr>
        <w:t>сельскохозяйственных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кредитных потребительских кооперативов, а также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организациям и индивидуальным предпринимателям,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5576C">
        <w:rPr>
          <w:rFonts w:ascii="Times New Roman" w:hAnsi="Times New Roman" w:cs="Times New Roman"/>
        </w:rPr>
        <w:t>осуществляющим</w:t>
      </w:r>
      <w:proofErr w:type="gramEnd"/>
      <w:r w:rsidRPr="0025576C">
        <w:rPr>
          <w:rFonts w:ascii="Times New Roman" w:hAnsi="Times New Roman" w:cs="Times New Roman"/>
        </w:rPr>
        <w:t xml:space="preserve"> производство, первичную и (или) последующую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(промышленную) переработку </w:t>
      </w:r>
      <w:proofErr w:type="gramStart"/>
      <w:r w:rsidRPr="0025576C">
        <w:rPr>
          <w:rFonts w:ascii="Times New Roman" w:hAnsi="Times New Roman" w:cs="Times New Roman"/>
        </w:rPr>
        <w:t>сельскохозяйственной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продукции, на возмещение части затрат по обеспечению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прироста молока собственного производства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в рамках </w:t>
      </w:r>
      <w:proofErr w:type="gramStart"/>
      <w:r w:rsidRPr="0025576C">
        <w:rPr>
          <w:rFonts w:ascii="Times New Roman" w:hAnsi="Times New Roman" w:cs="Times New Roman"/>
        </w:rPr>
        <w:t>приоритетной</w:t>
      </w:r>
      <w:proofErr w:type="gramEnd"/>
      <w:r w:rsidRPr="0025576C">
        <w:rPr>
          <w:rFonts w:ascii="Times New Roman" w:hAnsi="Times New Roman" w:cs="Times New Roman"/>
        </w:rPr>
        <w:t xml:space="preserve">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агропромышленного комплекса</w:t>
      </w:r>
    </w:p>
    <w:p w:rsidR="00FE431A" w:rsidRPr="0025576C" w:rsidRDefault="00FE431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431A" w:rsidRPr="002557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32" w:history="1">
              <w:r w:rsidRPr="0025576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5576C">
              <w:rPr>
                <w:rFonts w:ascii="Times New Roman" w:hAnsi="Times New Roman" w:cs="Times New Roman"/>
                <w:color w:val="392C69"/>
              </w:rPr>
              <w:t xml:space="preserve"> правительства Воронежской области от 05.03.2022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6"/>
        <w:gridCol w:w="1928"/>
        <w:gridCol w:w="156"/>
        <w:gridCol w:w="1282"/>
        <w:gridCol w:w="943"/>
        <w:gridCol w:w="2611"/>
      </w:tblGrid>
      <w:tr w:rsidR="00FE431A" w:rsidRPr="0025576C">
        <w:tc>
          <w:tcPr>
            <w:tcW w:w="5442" w:type="dxa"/>
            <w:gridSpan w:val="4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2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Департамент аграрной политики Воронежской области</w:t>
            </w:r>
          </w:p>
        </w:tc>
      </w:tr>
      <w:tr w:rsidR="00FE431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6"/>
            <w:tcBorders>
              <w:top w:val="nil"/>
              <w:left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312"/>
            <w:bookmarkEnd w:id="18"/>
            <w:r w:rsidRPr="0025576C">
              <w:rPr>
                <w:rFonts w:ascii="Times New Roman" w:hAnsi="Times New Roman" w:cs="Times New Roman"/>
              </w:rPr>
              <w:t>Расчет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размера субсидии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участника отбора)</w:t>
            </w: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6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Производство молока (тонн)</w:t>
            </w:r>
          </w:p>
        </w:tc>
        <w:tc>
          <w:tcPr>
            <w:tcW w:w="1928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Ставка субсидии (рублей) *</w:t>
            </w:r>
          </w:p>
        </w:tc>
        <w:tc>
          <w:tcPr>
            <w:tcW w:w="2381" w:type="dxa"/>
            <w:gridSpan w:val="3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Потребность в субсидии (тыс. рублей) *</w:t>
            </w:r>
          </w:p>
        </w:tc>
        <w:tc>
          <w:tcPr>
            <w:tcW w:w="2611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Объем субсидии к перечислению (тыс. рублей) *</w:t>
            </w: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6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gridSpan w:val="3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4</w:t>
            </w: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6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6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28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76C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381" w:type="dxa"/>
            <w:gridSpan w:val="3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76C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11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6"/>
            <w:tcBorders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* Заполняется департаментом аграрной политики Воронежской области.</w:t>
            </w:r>
          </w:p>
        </w:tc>
      </w:tr>
      <w:tr w:rsidR="00FE431A" w:rsidRPr="0025576C">
        <w:tc>
          <w:tcPr>
            <w:tcW w:w="4160" w:type="dxa"/>
            <w:gridSpan w:val="3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Руководитель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участника отбора</w:t>
            </w:r>
          </w:p>
        </w:tc>
        <w:tc>
          <w:tcPr>
            <w:tcW w:w="4836" w:type="dxa"/>
            <w:gridSpan w:val="3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c>
          <w:tcPr>
            <w:tcW w:w="2076" w:type="dxa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84" w:type="dxa"/>
            <w:gridSpan w:val="2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836" w:type="dxa"/>
            <w:gridSpan w:val="3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c>
          <w:tcPr>
            <w:tcW w:w="2076" w:type="dxa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м.п.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6920" w:type="dxa"/>
            <w:gridSpan w:val="5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"___" ___________ 20 __ г.</w:t>
            </w:r>
          </w:p>
        </w:tc>
      </w:tr>
      <w:tr w:rsidR="00FE431A" w:rsidRPr="0025576C">
        <w:tc>
          <w:tcPr>
            <w:tcW w:w="4160" w:type="dxa"/>
            <w:gridSpan w:val="3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Руководитель департамента аграрной политики Воронежской области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(или лицо, им уполномоченное)</w:t>
            </w:r>
          </w:p>
        </w:tc>
        <w:tc>
          <w:tcPr>
            <w:tcW w:w="2225" w:type="dxa"/>
            <w:gridSpan w:val="2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Ф.И.О.</w:t>
            </w:r>
          </w:p>
        </w:tc>
      </w:tr>
      <w:tr w:rsidR="00FE431A" w:rsidRPr="0025576C">
        <w:tblPrEx>
          <w:tblBorders>
            <w:insideV w:val="single" w:sz="4" w:space="0" w:color="auto"/>
          </w:tblBorders>
        </w:tblPrEx>
        <w:tc>
          <w:tcPr>
            <w:tcW w:w="89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м.п. "___" __________ 20__ г.</w:t>
            </w:r>
          </w:p>
        </w:tc>
      </w:tr>
    </w:tbl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lastRenderedPageBreak/>
        <w:t>Приложение N 3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 Порядку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предоставления субсидии </w:t>
      </w:r>
      <w:proofErr w:type="gramStart"/>
      <w:r w:rsidRPr="0025576C">
        <w:rPr>
          <w:rFonts w:ascii="Times New Roman" w:hAnsi="Times New Roman" w:cs="Times New Roman"/>
        </w:rPr>
        <w:t>из</w:t>
      </w:r>
      <w:proofErr w:type="gramEnd"/>
      <w:r w:rsidRPr="0025576C">
        <w:rPr>
          <w:rFonts w:ascii="Times New Roman" w:hAnsi="Times New Roman" w:cs="Times New Roman"/>
        </w:rPr>
        <w:t xml:space="preserve"> областного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бюджета сельскохозяйственным товаропроизводителям,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за исключением граждан, ведущих </w:t>
      </w:r>
      <w:proofErr w:type="gramStart"/>
      <w:r w:rsidRPr="0025576C">
        <w:rPr>
          <w:rFonts w:ascii="Times New Roman" w:hAnsi="Times New Roman" w:cs="Times New Roman"/>
        </w:rPr>
        <w:t>личное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подсобное хозяйство, и </w:t>
      </w:r>
      <w:proofErr w:type="gramStart"/>
      <w:r w:rsidRPr="0025576C">
        <w:rPr>
          <w:rFonts w:ascii="Times New Roman" w:hAnsi="Times New Roman" w:cs="Times New Roman"/>
        </w:rPr>
        <w:t>сельскохозяйственных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кредитных потребительских кооперативов, а также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организациям и индивидуальным предпринимателям,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5576C">
        <w:rPr>
          <w:rFonts w:ascii="Times New Roman" w:hAnsi="Times New Roman" w:cs="Times New Roman"/>
        </w:rPr>
        <w:t>осуществляющим</w:t>
      </w:r>
      <w:proofErr w:type="gramEnd"/>
      <w:r w:rsidRPr="0025576C">
        <w:rPr>
          <w:rFonts w:ascii="Times New Roman" w:hAnsi="Times New Roman" w:cs="Times New Roman"/>
        </w:rPr>
        <w:t xml:space="preserve"> производство, первичную и (или) последующую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(промышленную) переработку </w:t>
      </w:r>
      <w:proofErr w:type="gramStart"/>
      <w:r w:rsidRPr="0025576C">
        <w:rPr>
          <w:rFonts w:ascii="Times New Roman" w:hAnsi="Times New Roman" w:cs="Times New Roman"/>
        </w:rPr>
        <w:t>сельскохозяйственной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продукции, на возмещение части затрат по обеспечению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прироста молока собственного производства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в рамках </w:t>
      </w:r>
      <w:proofErr w:type="gramStart"/>
      <w:r w:rsidRPr="0025576C">
        <w:rPr>
          <w:rFonts w:ascii="Times New Roman" w:hAnsi="Times New Roman" w:cs="Times New Roman"/>
        </w:rPr>
        <w:t>приоритетной</w:t>
      </w:r>
      <w:proofErr w:type="gramEnd"/>
      <w:r w:rsidRPr="0025576C">
        <w:rPr>
          <w:rFonts w:ascii="Times New Roman" w:hAnsi="Times New Roman" w:cs="Times New Roman"/>
        </w:rPr>
        <w:t xml:space="preserve">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агропромышленного комплекса</w:t>
      </w:r>
    </w:p>
    <w:p w:rsidR="00FE431A" w:rsidRPr="0025576C" w:rsidRDefault="00FE431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431A" w:rsidRPr="002557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33" w:history="1">
              <w:r w:rsidRPr="0025576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5576C">
              <w:rPr>
                <w:rFonts w:ascii="Times New Roman" w:hAnsi="Times New Roman" w:cs="Times New Roman"/>
                <w:color w:val="392C69"/>
              </w:rPr>
              <w:t xml:space="preserve"> правительства Воронежской области от 05.03.2022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680"/>
        <w:gridCol w:w="1474"/>
        <w:gridCol w:w="1417"/>
      </w:tblGrid>
      <w:tr w:rsidR="00FE431A" w:rsidRPr="0025576C"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Департамент аграрной политики Воронежской области</w:t>
            </w:r>
          </w:p>
        </w:tc>
      </w:tr>
      <w:tr w:rsidR="00FE431A" w:rsidRPr="0025576C">
        <w:tc>
          <w:tcPr>
            <w:tcW w:w="9013" w:type="dxa"/>
            <w:gridSpan w:val="5"/>
            <w:tcBorders>
              <w:top w:val="nil"/>
              <w:left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375"/>
            <w:bookmarkEnd w:id="19"/>
            <w:r w:rsidRPr="0025576C">
              <w:rPr>
                <w:rFonts w:ascii="Times New Roman" w:hAnsi="Times New Roman" w:cs="Times New Roman"/>
              </w:rPr>
              <w:t>Сведения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о молочной продуктивности коров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участника отбора)</w:t>
            </w: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2" w:type="dxa"/>
            <w:gridSpan w:val="3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74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Количество молока</w:t>
            </w: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2" w:type="dxa"/>
            <w:gridSpan w:val="3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Молочная продуктивность коров за год, предшествующий году подачи документов</w:t>
            </w:r>
          </w:p>
        </w:tc>
        <w:tc>
          <w:tcPr>
            <w:tcW w:w="1474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2" w:type="dxa"/>
            <w:gridSpan w:val="3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- 20 ___ год</w:t>
            </w:r>
          </w:p>
        </w:tc>
        <w:tc>
          <w:tcPr>
            <w:tcW w:w="1474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килограммов</w:t>
            </w:r>
          </w:p>
        </w:tc>
        <w:tc>
          <w:tcPr>
            <w:tcW w:w="1417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blPrEx>
          <w:tblBorders>
            <w:insideH w:val="single" w:sz="4" w:space="0" w:color="auto"/>
          </w:tblBorders>
        </w:tblPrEx>
        <w:tc>
          <w:tcPr>
            <w:tcW w:w="6122" w:type="dxa"/>
            <w:gridSpan w:val="3"/>
            <w:tcBorders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Руководитель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участника отбора</w:t>
            </w:r>
          </w:p>
        </w:tc>
        <w:tc>
          <w:tcPr>
            <w:tcW w:w="2891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9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м.п.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"___" ____________ 20__ г.</w:t>
            </w:r>
          </w:p>
        </w:tc>
        <w:tc>
          <w:tcPr>
            <w:tcW w:w="289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576C" w:rsidRDefault="002557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lastRenderedPageBreak/>
        <w:t>Приложение N 4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 Порядку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предоставления субсидии </w:t>
      </w:r>
      <w:proofErr w:type="gramStart"/>
      <w:r w:rsidRPr="0025576C">
        <w:rPr>
          <w:rFonts w:ascii="Times New Roman" w:hAnsi="Times New Roman" w:cs="Times New Roman"/>
        </w:rPr>
        <w:t>из</w:t>
      </w:r>
      <w:proofErr w:type="gramEnd"/>
      <w:r w:rsidRPr="0025576C">
        <w:rPr>
          <w:rFonts w:ascii="Times New Roman" w:hAnsi="Times New Roman" w:cs="Times New Roman"/>
        </w:rPr>
        <w:t xml:space="preserve"> областного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бюджета сельскохозяйственным товаропроизводителям,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за исключением граждан, ведущих </w:t>
      </w:r>
      <w:proofErr w:type="gramStart"/>
      <w:r w:rsidRPr="0025576C">
        <w:rPr>
          <w:rFonts w:ascii="Times New Roman" w:hAnsi="Times New Roman" w:cs="Times New Roman"/>
        </w:rPr>
        <w:t>личное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подсобное хозяйство, и </w:t>
      </w:r>
      <w:proofErr w:type="gramStart"/>
      <w:r w:rsidRPr="0025576C">
        <w:rPr>
          <w:rFonts w:ascii="Times New Roman" w:hAnsi="Times New Roman" w:cs="Times New Roman"/>
        </w:rPr>
        <w:t>сельскохозяйственных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кредитных потребительских кооперативов, а также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организациям и индивидуальным предпринимателям,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25576C">
        <w:rPr>
          <w:rFonts w:ascii="Times New Roman" w:hAnsi="Times New Roman" w:cs="Times New Roman"/>
        </w:rPr>
        <w:t>осуществляющим</w:t>
      </w:r>
      <w:proofErr w:type="gramEnd"/>
      <w:r w:rsidRPr="0025576C">
        <w:rPr>
          <w:rFonts w:ascii="Times New Roman" w:hAnsi="Times New Roman" w:cs="Times New Roman"/>
        </w:rPr>
        <w:t xml:space="preserve"> производство, первичную и (или) последующую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(промышленную) переработку </w:t>
      </w:r>
      <w:proofErr w:type="gramStart"/>
      <w:r w:rsidRPr="0025576C">
        <w:rPr>
          <w:rFonts w:ascii="Times New Roman" w:hAnsi="Times New Roman" w:cs="Times New Roman"/>
        </w:rPr>
        <w:t>сельскохозяйственной</w:t>
      </w:r>
      <w:proofErr w:type="gram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продукции, на возмещение части затрат по обеспечению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прироста молока собственного производства</w:t>
      </w:r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 xml:space="preserve">в рамках </w:t>
      </w:r>
      <w:proofErr w:type="gramStart"/>
      <w:r w:rsidRPr="0025576C">
        <w:rPr>
          <w:rFonts w:ascii="Times New Roman" w:hAnsi="Times New Roman" w:cs="Times New Roman"/>
        </w:rPr>
        <w:t>приоритетной</w:t>
      </w:r>
      <w:proofErr w:type="gramEnd"/>
      <w:r w:rsidRPr="0025576C">
        <w:rPr>
          <w:rFonts w:ascii="Times New Roman" w:hAnsi="Times New Roman" w:cs="Times New Roman"/>
        </w:rPr>
        <w:t xml:space="preserve"> </w:t>
      </w:r>
      <w:proofErr w:type="spellStart"/>
      <w:r w:rsidRPr="0025576C">
        <w:rPr>
          <w:rFonts w:ascii="Times New Roman" w:hAnsi="Times New Roman" w:cs="Times New Roman"/>
        </w:rPr>
        <w:t>подотрасли</w:t>
      </w:r>
      <w:proofErr w:type="spellEnd"/>
    </w:p>
    <w:p w:rsidR="00FE431A" w:rsidRPr="0025576C" w:rsidRDefault="00FE431A">
      <w:pPr>
        <w:pStyle w:val="ConsPlusNormal"/>
        <w:jc w:val="right"/>
        <w:rPr>
          <w:rFonts w:ascii="Times New Roman" w:hAnsi="Times New Roman" w:cs="Times New Roman"/>
        </w:rPr>
      </w:pPr>
      <w:r w:rsidRPr="0025576C">
        <w:rPr>
          <w:rFonts w:ascii="Times New Roman" w:hAnsi="Times New Roman" w:cs="Times New Roman"/>
        </w:rPr>
        <w:t>агропромышленного комплекса</w:t>
      </w:r>
    </w:p>
    <w:p w:rsidR="00FE431A" w:rsidRPr="0025576C" w:rsidRDefault="00FE431A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431A" w:rsidRPr="002557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34" w:history="1">
              <w:r w:rsidRPr="0025576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5576C">
              <w:rPr>
                <w:rFonts w:ascii="Times New Roman" w:hAnsi="Times New Roman" w:cs="Times New Roman"/>
                <w:color w:val="392C69"/>
              </w:rPr>
              <w:t xml:space="preserve"> правительства Воронежской области от 05.03.2022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454"/>
        <w:gridCol w:w="1587"/>
        <w:gridCol w:w="1530"/>
      </w:tblGrid>
      <w:tr w:rsidR="00FE431A" w:rsidRPr="0025576C"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Департамент аграрной политики Воронежской области</w:t>
            </w:r>
          </w:p>
        </w:tc>
      </w:tr>
      <w:tr w:rsidR="00FE431A" w:rsidRPr="0025576C">
        <w:tc>
          <w:tcPr>
            <w:tcW w:w="9013" w:type="dxa"/>
            <w:gridSpan w:val="5"/>
            <w:tcBorders>
              <w:top w:val="nil"/>
              <w:left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422"/>
            <w:bookmarkEnd w:id="20"/>
            <w:r w:rsidRPr="0025576C">
              <w:rPr>
                <w:rFonts w:ascii="Times New Roman" w:hAnsi="Times New Roman" w:cs="Times New Roman"/>
              </w:rPr>
              <w:t>Сведения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о производстве молока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(наименование участника отбора)</w:t>
            </w: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96" w:type="dxa"/>
            <w:gridSpan w:val="3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87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0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96" w:type="dxa"/>
            <w:gridSpan w:val="3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Произведено коровьего молока за год, предшествующий году подачи документов</w:t>
            </w:r>
          </w:p>
        </w:tc>
        <w:tc>
          <w:tcPr>
            <w:tcW w:w="1587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96" w:type="dxa"/>
            <w:gridSpan w:val="3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- 20 ___ год</w:t>
            </w:r>
          </w:p>
        </w:tc>
        <w:tc>
          <w:tcPr>
            <w:tcW w:w="1587" w:type="dxa"/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530" w:type="dxa"/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blPrEx>
          <w:tblBorders>
            <w:insideH w:val="single" w:sz="4" w:space="0" w:color="auto"/>
          </w:tblBorders>
        </w:tblPrEx>
        <w:tc>
          <w:tcPr>
            <w:tcW w:w="5896" w:type="dxa"/>
            <w:gridSpan w:val="3"/>
            <w:tcBorders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Руководитель</w:t>
            </w:r>
          </w:p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участника отбора</w:t>
            </w:r>
          </w:p>
        </w:tc>
        <w:tc>
          <w:tcPr>
            <w:tcW w:w="3117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___________________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E431A" w:rsidRPr="0025576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м.п.</w:t>
            </w:r>
          </w:p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1A" w:rsidRPr="0025576C" w:rsidRDefault="00FE4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76C">
              <w:rPr>
                <w:rFonts w:ascii="Times New Roman" w:hAnsi="Times New Roman" w:cs="Times New Roman"/>
              </w:rPr>
              <w:t>"___" ____________ 20__ г.</w:t>
            </w:r>
          </w:p>
        </w:tc>
        <w:tc>
          <w:tcPr>
            <w:tcW w:w="31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E431A" w:rsidRPr="0025576C" w:rsidRDefault="00FE431A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431A" w:rsidRPr="0025576C" w:rsidRDefault="00FE431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76C57" w:rsidRDefault="00276C57"/>
    <w:sectPr w:rsidR="00276C57" w:rsidSect="00A5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trackRevisions/>
  <w:defaultTabStop w:val="708"/>
  <w:characterSpacingControl w:val="doNotCompress"/>
  <w:compat/>
  <w:rsids>
    <w:rsidRoot w:val="00FE431A"/>
    <w:rsid w:val="0025576C"/>
    <w:rsid w:val="00276C57"/>
    <w:rsid w:val="00390B29"/>
    <w:rsid w:val="006D462A"/>
    <w:rsid w:val="009F4AA6"/>
    <w:rsid w:val="00D72CEA"/>
    <w:rsid w:val="00FE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4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43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5952AB98A378627A5A61149A7340209BB6FC0A109F09E9EA908716213D16FAF1DAE56D3DF29A9389CA441B482A0FE84FDA4CF3612F1F8LDH9G" TargetMode="External"/><Relationship Id="rId13" Type="http://schemas.openxmlformats.org/officeDocument/2006/relationships/hyperlink" Target="consultantplus://offline/ref=54B5952AB98A378627A5B81C5FCB6B070CB130CCA709F3CCC1F80E263D43D73AEF5DA803909827A13197F010F5DCF9AEC6B6A9CD2E0EF1F9C55950B7L8H9G" TargetMode="External"/><Relationship Id="rId18" Type="http://schemas.openxmlformats.org/officeDocument/2006/relationships/hyperlink" Target="consultantplus://offline/ref=54B5952AB98A378627A5A61149A7340209BA67C0A00DF09E9EA908716213D16FAF1DAE53D6D77EF175C2FD11F6C9ADFC9CE1A4CEL2HAG" TargetMode="External"/><Relationship Id="rId26" Type="http://schemas.openxmlformats.org/officeDocument/2006/relationships/hyperlink" Target="consultantplus://offline/ref=54B5952AB98A378627A5B81C5FCB6B070CB130CCA709F3CCC1F80E263D43D73AEF5DA803909827A13197F015F6DCF9AEC6B6A9CD2E0EF1F9C55950B7L8H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B5952AB98A378627A5B81C5FCB6B070CB130CCA709F3CCC1F80E263D43D73AEF5DA803909827A13197F013F0DCF9AEC6B6A9CD2E0EF1F9C55950B7L8H9G" TargetMode="External"/><Relationship Id="rId34" Type="http://schemas.openxmlformats.org/officeDocument/2006/relationships/hyperlink" Target="consultantplus://offline/ref=54B5952AB98A378627A5B81C5FCB6B070CB130CCA709F3CCC1F80E263D43D73AEF5DA803909827A13197F116F1DCF9AEC6B6A9CD2E0EF1F9C55950B7L8H9G" TargetMode="External"/><Relationship Id="rId7" Type="http://schemas.openxmlformats.org/officeDocument/2006/relationships/hyperlink" Target="consultantplus://offline/ref=54B5952AB98A378627A5B81C5FCB6B070CB130CCA709F3CCC1F80E263D43D73AEF5DA803909827A13197F010F5DCF9AEC6B6A9CD2E0EF1F9C55950B7L8H9G" TargetMode="External"/><Relationship Id="rId12" Type="http://schemas.openxmlformats.org/officeDocument/2006/relationships/hyperlink" Target="consultantplus://offline/ref=54B5952AB98A378627A5B81C5FCB6B070CB130CCA709F9CBC7FC0E263D43D73AEF5DA803909827A13197F010F7DCF9AEC6B6A9CD2E0EF1F9C55950B7L8H9G" TargetMode="External"/><Relationship Id="rId17" Type="http://schemas.openxmlformats.org/officeDocument/2006/relationships/hyperlink" Target="consultantplus://offline/ref=54B5952AB98A378627A5B81C5FCB6B070CB130CCA709F3CCC1F80E263D43D73AEF5DA803909827A13197F011F0DCF9AEC6B6A9CD2E0EF1F9C55950B7L8H9G" TargetMode="External"/><Relationship Id="rId25" Type="http://schemas.openxmlformats.org/officeDocument/2006/relationships/hyperlink" Target="consultantplus://offline/ref=54B5952AB98A378627A5B81C5FCB6B070CB130CCA709F3CCC1F80E263D43D73AEF5DA803909827A13197F015F4DCF9AEC6B6A9CD2E0EF1F9C55950B7L8H9G" TargetMode="External"/><Relationship Id="rId33" Type="http://schemas.openxmlformats.org/officeDocument/2006/relationships/hyperlink" Target="consultantplus://offline/ref=54B5952AB98A378627A5B81C5FCB6B070CB130CCA709F3CCC1F80E263D43D73AEF5DA803909827A13197F114F4DCF9AEC6B6A9CD2E0EF1F9C55950B7L8H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5952AB98A378627A5B81C5FCB6B070CB130CCA709F3CCC1F80E263D43D73AEF5DA803909827A13197F010F8DCF9AEC6B6A9CD2E0EF1F9C55950B7L8H9G" TargetMode="External"/><Relationship Id="rId20" Type="http://schemas.openxmlformats.org/officeDocument/2006/relationships/hyperlink" Target="consultantplus://offline/ref=54B5952AB98A378627A5A61149A734020EB26BC0AF0AF09E9EA908716213D16FBD1DF65AD2DA34A03289F210F2LDH5G" TargetMode="External"/><Relationship Id="rId29" Type="http://schemas.openxmlformats.org/officeDocument/2006/relationships/hyperlink" Target="consultantplus://offline/ref=54B5952AB98A378627A5B81C5FCB6B070CB130CCA709F3CCC1F80E263D43D73AEF5DA803909827A13197F016F0DCF9AEC6B6A9CD2E0EF1F9C55950B7L8H9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B5952AB98A378627A5B81C5FCB6B070CB130CCA709F9CBC7FC0E263D43D73AEF5DA803909827A13197F010F5DCF9AEC6B6A9CD2E0EF1F9C55950B7L8H9G" TargetMode="External"/><Relationship Id="rId11" Type="http://schemas.openxmlformats.org/officeDocument/2006/relationships/hyperlink" Target="consultantplus://offline/ref=54B5952AB98A378627A5B81C5FCB6B070CB130CCA709F9CBC7FC0E263D43D73AEF5DA803909827A13197F010F6DCF9AEC6B6A9CD2E0EF1F9C55950B7L8H9G" TargetMode="External"/><Relationship Id="rId24" Type="http://schemas.openxmlformats.org/officeDocument/2006/relationships/hyperlink" Target="consultantplus://offline/ref=54B5952AB98A378627A5B81C5FCB6B070CB130CCA709F3CCC1F80E263D43D73AEF5DA803909827A13197F015F2DCF9AEC6B6A9CD2E0EF1F9C55950B7L8H9G" TargetMode="External"/><Relationship Id="rId32" Type="http://schemas.openxmlformats.org/officeDocument/2006/relationships/hyperlink" Target="consultantplus://offline/ref=54B5952AB98A378627A5B81C5FCB6B070CB130CCA709F3CCC1F80E263D43D73AEF5DA803909827A13197F111F7DCF9AEC6B6A9CD2E0EF1F9C55950B7L8H9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4B5952AB98A378627A5B81C5FCB6B070CB130CCA709FDC0CBF80E263D43D73AEF5DA803909827A33190F415F5DCF9AEC6B6A9CD2E0EF1F9C55950B7L8H9G" TargetMode="External"/><Relationship Id="rId23" Type="http://schemas.openxmlformats.org/officeDocument/2006/relationships/hyperlink" Target="consultantplus://offline/ref=54B5952AB98A378627A5B81C5FCB6B070CB130CCA709F3CCC1F80E263D43D73AEF5DA803909827A13197F014F8DCF9AEC6B6A9CD2E0EF1F9C55950B7L8H9G" TargetMode="External"/><Relationship Id="rId28" Type="http://schemas.openxmlformats.org/officeDocument/2006/relationships/hyperlink" Target="consultantplus://offline/ref=54B5952AB98A378627A5B81C5FCB6B070CB130CCA709F3CCC1F80E263D43D73AEF5DA803909827A13197F015F8DCF9AEC6B6A9CD2E0EF1F9C55950B7L8H9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4B5952AB98A378627A5A61149A734020EB368C8A00BF09E9EA908716213D16FAF1DAE56D3D77EF175C2FD11F6C9ADFC9CE1A4CEL2HAG" TargetMode="External"/><Relationship Id="rId19" Type="http://schemas.openxmlformats.org/officeDocument/2006/relationships/hyperlink" Target="consultantplus://offline/ref=54B5952AB98A378627A5B81C5FCB6B070CB130CCA709F3CCC1F80E263D43D73AEF5DA803909827A13197F011F3DCF9AEC6B6A9CD2E0EF1F9C55950B7L8H9G" TargetMode="External"/><Relationship Id="rId31" Type="http://schemas.openxmlformats.org/officeDocument/2006/relationships/hyperlink" Target="consultantplus://offline/ref=54B5952AB98A378627A5A61149A734020EB26BC0AF0AF09E9EA908716213D16FBD1DF65AD2DA34A03289F210F2LDH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5952AB98A378627A5A61149A734020EB36DC7A401F09E9EA908716213D16FAF1DAE56D4DF2DA1329CA441B482A0FE84FDA4CF3612F1F8LDH9G" TargetMode="External"/><Relationship Id="rId14" Type="http://schemas.openxmlformats.org/officeDocument/2006/relationships/hyperlink" Target="consultantplus://offline/ref=54B5952AB98A378627A5B81C5FCB6B070CB130CCA709F3CCC1F80E263D43D73AEF5DA803909827A13197F010F7DCF9AEC6B6A9CD2E0EF1F9C55950B7L8H9G" TargetMode="External"/><Relationship Id="rId22" Type="http://schemas.openxmlformats.org/officeDocument/2006/relationships/hyperlink" Target="consultantplus://offline/ref=54B5952AB98A378627A5B81C5FCB6B070CB130CCA709F3CCC1F80E263D43D73AEF5DA803909827A13197F014F1DCF9AEC6B6A9CD2E0EF1F9C55950B7L8H9G" TargetMode="External"/><Relationship Id="rId27" Type="http://schemas.openxmlformats.org/officeDocument/2006/relationships/hyperlink" Target="consultantplus://offline/ref=54B5952AB98A378627A5B81C5FCB6B070CB130CCA709F3CCC1F80E263D43D73AEF5DA803909827A13197F015F7DCF9AEC6B6A9CD2E0EF1F9C55950B7L8H9G" TargetMode="External"/><Relationship Id="rId30" Type="http://schemas.openxmlformats.org/officeDocument/2006/relationships/hyperlink" Target="consultantplus://offline/ref=54B5952AB98A378627A5B81C5FCB6B070CB130CCA709F3CCC1F80E263D43D73AEF5DA803909827A13197F016F5DCF9AEC6B6A9CD2E0EF1F9C55950B7L8H9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A6D2B-7CDD-435C-9835-196A9E8E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7065</Words>
  <Characters>40273</Characters>
  <Application>Microsoft Office Word</Application>
  <DocSecurity>0</DocSecurity>
  <Lines>335</Lines>
  <Paragraphs>94</Paragraphs>
  <ScaleCrop>false</ScaleCrop>
  <Company/>
  <LinksUpToDate>false</LinksUpToDate>
  <CharactersWithSpaces>47244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Бобкин Виктор Викторович</dc:creator>
  <cp:lastModifiedBy>Бобкин Виктор Викторович</cp:lastModifiedBy>
  <cp:revision>4</cp:revision>
  <dcterms:created xsi:type="dcterms:W3CDTF">2022-03-16T06:07:00Z</dcterms:created>
  <dcterms:modified xsi:type="dcterms:W3CDTF">2022-03-16T13:34:00Z</dcterms:modified>
</cp:coreProperties>
</file>